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7" w:rsidRPr="008176AC" w:rsidRDefault="00A01AA7" w:rsidP="00A01AA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176AC"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A01AA7" w:rsidRPr="008176AC" w:rsidRDefault="00A01AA7" w:rsidP="00A01A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76AC"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 w:rsidRPr="0081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 w:rsidRPr="008176A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A01AA7" w:rsidRDefault="00A01AA7" w:rsidP="00A01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AA7" w:rsidRPr="00783D0A" w:rsidRDefault="00A01AA7" w:rsidP="00A01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0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0819A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</w:t>
      </w:r>
      <w:r w:rsidR="000819A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0819A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0</w:t>
      </w:r>
      <w:r w:rsidR="000819A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A75B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A75B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A01AA7" w:rsidRPr="00C90BE4" w:rsidRDefault="00A01AA7" w:rsidP="00A01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1153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1530">
        <w:rPr>
          <w:rFonts w:ascii="Times New Roman" w:hAnsi="Times New Roman" w:cs="Times New Roman"/>
          <w:sz w:val="24"/>
          <w:szCs w:val="24"/>
        </w:rPr>
        <w:t>2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7A75BC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0819AA">
        <w:rPr>
          <w:rFonts w:ascii="Times New Roman" w:hAnsi="Times New Roman" w:cs="Times New Roman"/>
          <w:sz w:val="24"/>
          <w:szCs w:val="24"/>
        </w:rPr>
        <w:t>4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B1BDD">
        <w:rPr>
          <w:rFonts w:ascii="Times New Roman" w:hAnsi="Times New Roman" w:cs="Times New Roman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>
        <w:rPr>
          <w:rFonts w:ascii="Times New Roman" w:hAnsi="Times New Roman" w:cs="Times New Roman"/>
          <w:sz w:val="24"/>
          <w:szCs w:val="24"/>
        </w:rPr>
        <w:t>седателя на ОИК г-жа</w:t>
      </w:r>
      <w:r w:rsidR="009B46B5">
        <w:rPr>
          <w:rFonts w:ascii="Times New Roman" w:hAnsi="Times New Roman" w:cs="Times New Roman"/>
          <w:sz w:val="24"/>
          <w:szCs w:val="24"/>
        </w:rPr>
        <w:t xml:space="preserve"> Десислава Петрова Христова в 1</w:t>
      </w:r>
      <w:r w:rsidR="000819AA">
        <w:rPr>
          <w:rFonts w:ascii="Times New Roman" w:hAnsi="Times New Roman" w:cs="Times New Roman"/>
          <w:sz w:val="24"/>
          <w:szCs w:val="24"/>
        </w:rPr>
        <w:t>4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B1BDD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9B46B5">
        <w:rPr>
          <w:rFonts w:ascii="Times New Roman" w:hAnsi="Times New Roman" w:cs="Times New Roman"/>
          <w:sz w:val="24"/>
          <w:szCs w:val="24"/>
        </w:rPr>
        <w:t xml:space="preserve"> 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BE4">
        <w:rPr>
          <w:rFonts w:ascii="Times New Roman" w:hAnsi="Times New Roman" w:cs="Times New Roman"/>
          <w:sz w:val="24"/>
          <w:szCs w:val="24"/>
        </w:rPr>
        <w:t>съгласно присъствен лист, налице е кворум и комисията може да заседава и взема решения.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</w:t>
      </w:r>
      <w:r w:rsidRPr="00C90BE4">
        <w:rPr>
          <w:rFonts w:ascii="Times New Roman" w:hAnsi="Times New Roman" w:cs="Times New Roman"/>
          <w:sz w:val="24"/>
          <w:szCs w:val="24"/>
        </w:rPr>
        <w:t xml:space="preserve">предложи  заседанието да се проведе при следния  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ДНЕВЕН РЕД:</w:t>
      </w:r>
    </w:p>
    <w:p w:rsidR="007A75BC" w:rsidRDefault="007A75BC" w:rsidP="007A75BC">
      <w:pPr>
        <w:pStyle w:val="Default"/>
      </w:pPr>
    </w:p>
    <w:p w:rsidR="00DA1CB0" w:rsidRDefault="000819AA" w:rsidP="007A75BC">
      <w:pPr>
        <w:pStyle w:val="Default"/>
        <w:ind w:left="720"/>
      </w:pPr>
      <w:r>
        <w:t>1</w:t>
      </w:r>
      <w:r w:rsidR="00DA1CB0">
        <w:t xml:space="preserve">. </w:t>
      </w:r>
      <w:r w:rsidR="00C91231">
        <w:t>Определяне</w:t>
      </w:r>
      <w:r w:rsidR="00760B07">
        <w:t xml:space="preserve"> номера на ПСИК и </w:t>
      </w:r>
      <w:r w:rsidR="00C91231">
        <w:t xml:space="preserve"> броя на членовете на подвижната секционна комисия.</w:t>
      </w:r>
    </w:p>
    <w:p w:rsidR="00C91231" w:rsidRPr="007A75BC" w:rsidRDefault="000819AA" w:rsidP="007A75BC">
      <w:pPr>
        <w:pStyle w:val="Default"/>
        <w:ind w:left="720"/>
      </w:pPr>
      <w:r>
        <w:t>2</w:t>
      </w:r>
      <w:r w:rsidR="00C91231">
        <w:t>. Определяне на секциите за гласуване на избиратели с увредено зрение или със затруднения в предвижването.</w:t>
      </w:r>
    </w:p>
    <w:p w:rsidR="001B1BDD" w:rsidRPr="00685853" w:rsidRDefault="001B1BDD" w:rsidP="00685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A3A" w:rsidRDefault="00C76A3A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AF0F8D" w:rsidRPr="00C90BE4" w:rsidRDefault="00AF0F8D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D0586" w:rsidRPr="00C90BE4" w:rsidTr="009D08B9"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D0586" w:rsidRPr="00C90BE4" w:rsidRDefault="000D662A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D0586" w:rsidRPr="007A75BC" w:rsidRDefault="007A75BC" w:rsidP="007A7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D0586" w:rsidRPr="00C90BE4" w:rsidRDefault="000D662A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D0586" w:rsidRPr="007A75BC" w:rsidRDefault="000D662A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D0586" w:rsidRPr="00C90BE4" w:rsidRDefault="000D662A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76A3A" w:rsidRPr="00C90BE4" w:rsidRDefault="00C76A3A" w:rsidP="00C76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A" w:rsidRDefault="00C76A3A" w:rsidP="00C76A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C124EE" w:rsidRDefault="00C124EE" w:rsidP="00C91231">
      <w:pPr>
        <w:pStyle w:val="Default"/>
        <w:rPr>
          <w:b/>
          <w:bCs/>
        </w:rPr>
      </w:pPr>
    </w:p>
    <w:p w:rsidR="00C91231" w:rsidRDefault="00C91231" w:rsidP="00C91231">
      <w:pPr>
        <w:pStyle w:val="Default"/>
        <w:rPr>
          <w:b/>
          <w:bCs/>
        </w:rPr>
      </w:pPr>
      <w:r w:rsidRPr="007A75BC">
        <w:rPr>
          <w:b/>
          <w:bCs/>
        </w:rPr>
        <w:t xml:space="preserve">По точка </w:t>
      </w:r>
      <w:r w:rsidR="000819AA">
        <w:rPr>
          <w:b/>
          <w:bCs/>
        </w:rPr>
        <w:t>1</w:t>
      </w:r>
      <w:r>
        <w:rPr>
          <w:b/>
          <w:bCs/>
        </w:rPr>
        <w:t>.</w:t>
      </w:r>
    </w:p>
    <w:p w:rsidR="00C91231" w:rsidRPr="00C91231" w:rsidRDefault="00C91231" w:rsidP="00C91231">
      <w:pPr>
        <w:pStyle w:val="Default"/>
        <w:ind w:firstLine="708"/>
      </w:pPr>
      <w:r w:rsidRPr="00C91231">
        <w:rPr>
          <w:bCs/>
        </w:rPr>
        <w:t xml:space="preserve">Десислава Петрова : Постъпили са над 10 заявления за гласуване по чл.37 от ИК </w:t>
      </w:r>
      <w:r w:rsidR="000819AA">
        <w:rPr>
          <w:bCs/>
        </w:rPr>
        <w:t xml:space="preserve"> в  Община Опака </w:t>
      </w:r>
      <w:r w:rsidRPr="00C91231">
        <w:rPr>
          <w:bCs/>
        </w:rPr>
        <w:t xml:space="preserve">въз основа на което ОИК Опака следва да определи броят на членовете на ПСИК включително председател,зам.-председател, секретар и членове . Броят на членовете може да бъде до 7 но не по-малко от 5. Предлагам броя на членовете на ПСИК да бъде </w:t>
      </w:r>
      <w:r w:rsidR="000D662A">
        <w:rPr>
          <w:bCs/>
        </w:rPr>
        <w:t xml:space="preserve">от 5 </w:t>
      </w:r>
      <w:r w:rsidRPr="00C91231">
        <w:rPr>
          <w:bCs/>
        </w:rPr>
        <w:t>члена.</w:t>
      </w:r>
      <w:r>
        <w:rPr>
          <w:bCs/>
        </w:rPr>
        <w:t xml:space="preserve"> Има ли други предложения? Няма.</w:t>
      </w:r>
    </w:p>
    <w:p w:rsidR="00DA1CB0" w:rsidRDefault="00C91231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гласувате: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D662A" w:rsidRPr="00C90BE4" w:rsidTr="00FB5028"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0D662A" w:rsidRPr="007A75BC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D662A" w:rsidRPr="007A75BC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0D662A" w:rsidRDefault="000D662A" w:rsidP="00C91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31" w:rsidRPr="00DA1CB0" w:rsidRDefault="00C91231" w:rsidP="00C9123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B0">
        <w:rPr>
          <w:rFonts w:ascii="Times New Roman" w:hAnsi="Times New Roman" w:cs="Times New Roman"/>
          <w:sz w:val="24"/>
          <w:szCs w:val="24"/>
        </w:rPr>
        <w:t>С 8 гласа „ЗА” се приема.</w:t>
      </w:r>
    </w:p>
    <w:p w:rsidR="00C91231" w:rsidRPr="005E363C" w:rsidRDefault="005E363C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 w:rsidRPr="005E363C">
        <w:rPr>
          <w:rFonts w:ascii="Times New Roman" w:hAnsi="Times New Roman" w:cs="Times New Roman"/>
          <w:sz w:val="24"/>
          <w:szCs w:val="24"/>
        </w:rPr>
        <w:t>На основание  чл.87,ал.1,т.5 и чл.92, ал.5 от  ИК,  Общинска избирателна комисия – Опака</w:t>
      </w:r>
    </w:p>
    <w:p w:rsidR="007A75BC" w:rsidRDefault="005E363C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 </w:t>
      </w:r>
    </w:p>
    <w:p w:rsidR="005E363C" w:rsidRDefault="00533F3D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="00C1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ПСИК с № 252300012</w:t>
      </w:r>
      <w:r w:rsidR="00C124EE">
        <w:rPr>
          <w:rFonts w:ascii="Times New Roman" w:hAnsi="Times New Roman" w:cs="Times New Roman"/>
          <w:sz w:val="24"/>
          <w:szCs w:val="24"/>
        </w:rPr>
        <w:t xml:space="preserve"> да бъде  </w:t>
      </w:r>
      <w:r w:rsidR="000D662A">
        <w:rPr>
          <w:rFonts w:ascii="Times New Roman" w:hAnsi="Times New Roman" w:cs="Times New Roman"/>
          <w:sz w:val="24"/>
          <w:szCs w:val="24"/>
        </w:rPr>
        <w:t>петчленна</w:t>
      </w:r>
      <w:r w:rsidR="00C124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24EE" w:rsidRDefault="00C124EE" w:rsidP="00C124EE">
      <w:pPr>
        <w:pStyle w:val="a3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EE" w:rsidRDefault="00C124EE" w:rsidP="00C124EE">
      <w:pPr>
        <w:pStyle w:val="Default"/>
        <w:rPr>
          <w:b/>
          <w:bCs/>
        </w:rPr>
      </w:pPr>
      <w:r w:rsidRPr="007A75BC">
        <w:rPr>
          <w:b/>
          <w:bCs/>
        </w:rPr>
        <w:t xml:space="preserve">По точка </w:t>
      </w:r>
      <w:r w:rsidR="000819AA">
        <w:rPr>
          <w:b/>
          <w:bCs/>
        </w:rPr>
        <w:t>2</w:t>
      </w:r>
      <w:r>
        <w:rPr>
          <w:b/>
          <w:bCs/>
        </w:rPr>
        <w:t>.</w:t>
      </w:r>
    </w:p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чл.10,ал.1 от ИК , ОИК Опака Определя секция за избиратели с увредено зрение или със затруднения в придвижването във всяко населено място. </w:t>
      </w:r>
    </w:p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следните секции в населените места да бъдат определени за</w:t>
      </w:r>
      <w:r w:rsidRPr="00C1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избиратели с увредено зрение или със затруднения в придвижването.</w:t>
      </w:r>
    </w:p>
    <w:tbl>
      <w:tblPr>
        <w:tblStyle w:val="a9"/>
        <w:tblW w:w="9606" w:type="dxa"/>
        <w:tblLook w:val="04A0"/>
      </w:tblPr>
      <w:tblGrid>
        <w:gridCol w:w="3070"/>
        <w:gridCol w:w="3071"/>
        <w:gridCol w:w="3465"/>
      </w:tblGrid>
      <w:tr w:rsidR="00C124EE" w:rsidTr="00FB5028">
        <w:tc>
          <w:tcPr>
            <w:tcW w:w="3070" w:type="dxa"/>
          </w:tcPr>
          <w:p w:rsidR="00C124EE" w:rsidRPr="009C5F24" w:rsidRDefault="00C124EE" w:rsidP="00FB5028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 №</w:t>
            </w:r>
          </w:p>
        </w:tc>
        <w:tc>
          <w:tcPr>
            <w:tcW w:w="3071" w:type="dxa"/>
          </w:tcPr>
          <w:p w:rsidR="00C124EE" w:rsidRPr="009C5F24" w:rsidRDefault="00C124EE" w:rsidP="00FB5028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3465" w:type="dxa"/>
          </w:tcPr>
          <w:p w:rsidR="00C124EE" w:rsidRPr="009C5F24" w:rsidRDefault="00C124EE" w:rsidP="00FB5028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252300001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ул.”България”№39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/СОУ”Васил Левски”/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252300005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с.Крепча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Градищенска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”№1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/ОУ”Васил Левски”/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252300007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с.Голямо Градище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ул.”Георги Димитров” № 22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/Клуб на пенсионера/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252300009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с.Горско Абланово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Ул.”Братя Освободители”№40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/НЧ”Христо Ботев”/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252300010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с.Гърчиново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ул.”Георги Димитров” № 39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/НЧ”Отец Паисий-1928”/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252300011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с.Люблен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Пимаза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 №64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/НЧ”Просвета”/</w:t>
            </w:r>
          </w:p>
        </w:tc>
      </w:tr>
    </w:tbl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530" w:rsidRDefault="00311530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EE" w:rsidRDefault="00C124EE" w:rsidP="00C12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гласувате:</w:t>
      </w:r>
    </w:p>
    <w:p w:rsidR="00311530" w:rsidRDefault="00311530" w:rsidP="00C124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D662A" w:rsidRPr="00C90BE4" w:rsidTr="00FB5028"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0D662A" w:rsidRPr="007A75BC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0D662A" w:rsidRPr="007A75BC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D662A" w:rsidRPr="00C90BE4" w:rsidTr="00FB5028">
        <w:tc>
          <w:tcPr>
            <w:tcW w:w="4606" w:type="dxa"/>
          </w:tcPr>
          <w:p w:rsidR="000D662A" w:rsidRPr="003F4A34" w:rsidRDefault="000D662A" w:rsidP="00FB502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0D662A" w:rsidRPr="00C90BE4" w:rsidRDefault="000D662A" w:rsidP="00FB5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11530" w:rsidRDefault="00311530" w:rsidP="00C12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EE" w:rsidRDefault="00C124EE" w:rsidP="00C124EE">
      <w:pPr>
        <w:jc w:val="both"/>
        <w:rPr>
          <w:rFonts w:ascii="Times New Roman" w:hAnsi="Times New Roman" w:cs="Times New Roman"/>
          <w:sz w:val="24"/>
          <w:szCs w:val="24"/>
        </w:rPr>
      </w:pPr>
      <w:r w:rsidRPr="00DA1CB0">
        <w:rPr>
          <w:rFonts w:ascii="Times New Roman" w:hAnsi="Times New Roman" w:cs="Times New Roman"/>
          <w:sz w:val="24"/>
          <w:szCs w:val="24"/>
        </w:rPr>
        <w:t>С 8 гласа „ЗА” се приема.</w:t>
      </w:r>
    </w:p>
    <w:p w:rsidR="00311530" w:rsidRPr="00DA1CB0" w:rsidRDefault="00311530" w:rsidP="00C12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EE" w:rsidRPr="005E363C" w:rsidRDefault="00C124EE" w:rsidP="00C124EE">
      <w:pPr>
        <w:jc w:val="both"/>
        <w:rPr>
          <w:rFonts w:ascii="Times New Roman" w:hAnsi="Times New Roman" w:cs="Times New Roman"/>
          <w:sz w:val="24"/>
          <w:szCs w:val="24"/>
        </w:rPr>
      </w:pPr>
      <w:r w:rsidRPr="005E363C">
        <w:rPr>
          <w:rFonts w:ascii="Times New Roman" w:hAnsi="Times New Roman" w:cs="Times New Roman"/>
          <w:sz w:val="24"/>
          <w:szCs w:val="24"/>
        </w:rPr>
        <w:t>На основание  чл.87,ал.1</w:t>
      </w:r>
      <w:r>
        <w:rPr>
          <w:rFonts w:ascii="Times New Roman" w:hAnsi="Times New Roman" w:cs="Times New Roman"/>
          <w:sz w:val="24"/>
          <w:szCs w:val="24"/>
        </w:rPr>
        <w:t>,т.11</w:t>
      </w:r>
      <w:r w:rsidRPr="005E363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чл.10, ал.1, и чл.235</w:t>
      </w:r>
      <w:r w:rsidRPr="005E363C">
        <w:rPr>
          <w:rFonts w:ascii="Times New Roman" w:hAnsi="Times New Roman" w:cs="Times New Roman"/>
          <w:sz w:val="24"/>
          <w:szCs w:val="24"/>
        </w:rPr>
        <w:t xml:space="preserve"> от  ИК,  Общинска избирателна комисия – Опака</w:t>
      </w:r>
    </w:p>
    <w:p w:rsidR="00C124EE" w:rsidRPr="00311530" w:rsidRDefault="00C124EE" w:rsidP="003115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30">
        <w:rPr>
          <w:rFonts w:ascii="Times New Roman" w:hAnsi="Times New Roman" w:cs="Times New Roman"/>
          <w:b/>
          <w:sz w:val="24"/>
          <w:szCs w:val="24"/>
        </w:rPr>
        <w:t xml:space="preserve">РЕШИ </w:t>
      </w:r>
    </w:p>
    <w:p w:rsidR="00C124EE" w:rsidRDefault="00C124EE" w:rsidP="00C12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следните секции в населените места да бъдат определени за</w:t>
      </w:r>
      <w:r w:rsidRPr="00C1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избиратели с увредено зрение или със затруднения в придвижването.</w:t>
      </w:r>
    </w:p>
    <w:tbl>
      <w:tblPr>
        <w:tblStyle w:val="a9"/>
        <w:tblW w:w="9606" w:type="dxa"/>
        <w:tblLook w:val="04A0"/>
      </w:tblPr>
      <w:tblGrid>
        <w:gridCol w:w="3070"/>
        <w:gridCol w:w="3071"/>
        <w:gridCol w:w="3465"/>
      </w:tblGrid>
      <w:tr w:rsidR="00C124EE" w:rsidTr="00FB5028">
        <w:tc>
          <w:tcPr>
            <w:tcW w:w="3070" w:type="dxa"/>
          </w:tcPr>
          <w:p w:rsidR="00C124EE" w:rsidRPr="009C5F24" w:rsidRDefault="00C124EE" w:rsidP="00FB5028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 №</w:t>
            </w:r>
          </w:p>
        </w:tc>
        <w:tc>
          <w:tcPr>
            <w:tcW w:w="3071" w:type="dxa"/>
          </w:tcPr>
          <w:p w:rsidR="00C124EE" w:rsidRPr="009C5F24" w:rsidRDefault="00C124EE" w:rsidP="00FB5028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3465" w:type="dxa"/>
          </w:tcPr>
          <w:p w:rsidR="00C124EE" w:rsidRPr="009C5F24" w:rsidRDefault="00C124EE" w:rsidP="00FB5028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252300001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ул.”България”№39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/СОУ”Васил Левски”/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252300005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с.Крепча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Градищенска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”№1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/ОУ”Васил Левски”/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252300007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с.Голямо Градище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ул.”Георги Димитров” № 22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/Клуб на пенсионера/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252300009</w:t>
            </w:r>
          </w:p>
          <w:p w:rsidR="00311530" w:rsidRDefault="00311530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11530" w:rsidRDefault="00311530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с.Горско Абланово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Ул.”Братя Освободители”№40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/НЧ”Христо Ботев”/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252300010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с.Гърчиново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ул.”Георги Димитров” № 39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/НЧ”Отец Паисий-1928”/</w:t>
            </w:r>
          </w:p>
        </w:tc>
      </w:tr>
      <w:tr w:rsidR="00C124EE" w:rsidTr="00FB5028">
        <w:tc>
          <w:tcPr>
            <w:tcW w:w="3070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252300011</w:t>
            </w:r>
          </w:p>
        </w:tc>
        <w:tc>
          <w:tcPr>
            <w:tcW w:w="3071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с.Люблен</w:t>
            </w:r>
          </w:p>
        </w:tc>
        <w:tc>
          <w:tcPr>
            <w:tcW w:w="3465" w:type="dxa"/>
          </w:tcPr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Пимаза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” №64</w:t>
            </w:r>
          </w:p>
          <w:p w:rsidR="00C124EE" w:rsidRDefault="00C124EE" w:rsidP="00FB50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/НЧ”Просвета”/</w:t>
            </w:r>
          </w:p>
        </w:tc>
      </w:tr>
    </w:tbl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EE" w:rsidRDefault="00C124EE" w:rsidP="00C124EE">
      <w:pPr>
        <w:pStyle w:val="a3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0819AA">
        <w:rPr>
          <w:rFonts w:ascii="Times New Roman" w:hAnsi="Times New Roman" w:cs="Times New Roman"/>
          <w:sz w:val="24"/>
          <w:szCs w:val="24"/>
        </w:rPr>
        <w:t>14</w:t>
      </w:r>
      <w:r w:rsidR="000D662A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7371" w:rsidRPr="00C90BE4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Pr="00C90BE4" w:rsidRDefault="00217371" w:rsidP="00217371">
      <w:pPr>
        <w:pStyle w:val="a3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ED4913" w:rsidRDefault="00ED4913" w:rsidP="00AF0F8D">
      <w:pPr>
        <w:pStyle w:val="a3"/>
        <w:shd w:val="clear" w:color="auto" w:fill="FEFEFE"/>
        <w:spacing w:line="336" w:lineRule="atLeast"/>
      </w:pPr>
    </w:p>
    <w:p w:rsidR="00217371" w:rsidRPr="00C90BE4" w:rsidRDefault="00217371" w:rsidP="00AF0F8D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217371" w:rsidRPr="00684C4A" w:rsidRDefault="00217371" w:rsidP="00217371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917D3F" w:rsidRDefault="00917D3F"/>
    <w:sectPr w:rsidR="00917D3F" w:rsidSect="002D05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8B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14E4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573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31029"/>
    <w:multiLevelType w:val="hybridMultilevel"/>
    <w:tmpl w:val="A6FCA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C22"/>
    <w:multiLevelType w:val="hybridMultilevel"/>
    <w:tmpl w:val="D9401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C4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B60599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55FA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5907E8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294D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9B4A72"/>
    <w:multiLevelType w:val="hybridMultilevel"/>
    <w:tmpl w:val="D9401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024DB"/>
    <w:multiLevelType w:val="hybridMultilevel"/>
    <w:tmpl w:val="8BD00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5FAC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35C6"/>
    <w:multiLevelType w:val="hybridMultilevel"/>
    <w:tmpl w:val="347256D0"/>
    <w:lvl w:ilvl="0" w:tplc="EBFA9AB8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F07AC1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330D76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AA7"/>
    <w:rsid w:val="0003675F"/>
    <w:rsid w:val="00050495"/>
    <w:rsid w:val="000819AA"/>
    <w:rsid w:val="000B0CB4"/>
    <w:rsid w:val="000D4E53"/>
    <w:rsid w:val="000D662A"/>
    <w:rsid w:val="000E4239"/>
    <w:rsid w:val="000F2DEF"/>
    <w:rsid w:val="000F314F"/>
    <w:rsid w:val="00116886"/>
    <w:rsid w:val="00147F18"/>
    <w:rsid w:val="001B1BDD"/>
    <w:rsid w:val="001E1462"/>
    <w:rsid w:val="001E152A"/>
    <w:rsid w:val="00210087"/>
    <w:rsid w:val="00217371"/>
    <w:rsid w:val="0026273A"/>
    <w:rsid w:val="00272F57"/>
    <w:rsid w:val="002C5EC0"/>
    <w:rsid w:val="002D0586"/>
    <w:rsid w:val="0030316D"/>
    <w:rsid w:val="00311530"/>
    <w:rsid w:val="00335D65"/>
    <w:rsid w:val="003954D7"/>
    <w:rsid w:val="003A41A5"/>
    <w:rsid w:val="003B0779"/>
    <w:rsid w:val="003E4D73"/>
    <w:rsid w:val="0040655D"/>
    <w:rsid w:val="004202FF"/>
    <w:rsid w:val="00482138"/>
    <w:rsid w:val="004A2710"/>
    <w:rsid w:val="004F1EB6"/>
    <w:rsid w:val="00500DCC"/>
    <w:rsid w:val="00522D37"/>
    <w:rsid w:val="00533F3D"/>
    <w:rsid w:val="0057411F"/>
    <w:rsid w:val="005C3F44"/>
    <w:rsid w:val="005E363C"/>
    <w:rsid w:val="00624C2C"/>
    <w:rsid w:val="0062730C"/>
    <w:rsid w:val="006449F9"/>
    <w:rsid w:val="006829BE"/>
    <w:rsid w:val="00685853"/>
    <w:rsid w:val="00694D97"/>
    <w:rsid w:val="006A3250"/>
    <w:rsid w:val="006B5F07"/>
    <w:rsid w:val="006D24A9"/>
    <w:rsid w:val="006F43F1"/>
    <w:rsid w:val="00723E8F"/>
    <w:rsid w:val="00760B07"/>
    <w:rsid w:val="00787667"/>
    <w:rsid w:val="00792F2B"/>
    <w:rsid w:val="007979DD"/>
    <w:rsid w:val="007A2D05"/>
    <w:rsid w:val="007A75BC"/>
    <w:rsid w:val="007F625B"/>
    <w:rsid w:val="00895005"/>
    <w:rsid w:val="008E3FF0"/>
    <w:rsid w:val="00906593"/>
    <w:rsid w:val="00917D3F"/>
    <w:rsid w:val="009A5658"/>
    <w:rsid w:val="009A673B"/>
    <w:rsid w:val="009B46B5"/>
    <w:rsid w:val="009C121D"/>
    <w:rsid w:val="009C45C5"/>
    <w:rsid w:val="009D08B9"/>
    <w:rsid w:val="009D3DE9"/>
    <w:rsid w:val="00A01AA7"/>
    <w:rsid w:val="00A15C44"/>
    <w:rsid w:val="00A3310A"/>
    <w:rsid w:val="00A47238"/>
    <w:rsid w:val="00A5367E"/>
    <w:rsid w:val="00A5540D"/>
    <w:rsid w:val="00A84EF2"/>
    <w:rsid w:val="00AC39EE"/>
    <w:rsid w:val="00AD6D69"/>
    <w:rsid w:val="00AF0F8D"/>
    <w:rsid w:val="00AF237F"/>
    <w:rsid w:val="00AF552C"/>
    <w:rsid w:val="00AF6553"/>
    <w:rsid w:val="00B148A5"/>
    <w:rsid w:val="00B30BFB"/>
    <w:rsid w:val="00B34A9C"/>
    <w:rsid w:val="00B5040C"/>
    <w:rsid w:val="00B52281"/>
    <w:rsid w:val="00B96C2C"/>
    <w:rsid w:val="00BA5EC4"/>
    <w:rsid w:val="00BD34CA"/>
    <w:rsid w:val="00BD3AD9"/>
    <w:rsid w:val="00BE1F5D"/>
    <w:rsid w:val="00BF05DA"/>
    <w:rsid w:val="00BF3D6E"/>
    <w:rsid w:val="00C005FC"/>
    <w:rsid w:val="00C124EE"/>
    <w:rsid w:val="00C76A3A"/>
    <w:rsid w:val="00C84C82"/>
    <w:rsid w:val="00C91231"/>
    <w:rsid w:val="00C944C4"/>
    <w:rsid w:val="00CA5BBC"/>
    <w:rsid w:val="00CE4FCE"/>
    <w:rsid w:val="00D263D1"/>
    <w:rsid w:val="00D54964"/>
    <w:rsid w:val="00DA1CB0"/>
    <w:rsid w:val="00DF414A"/>
    <w:rsid w:val="00E147FC"/>
    <w:rsid w:val="00E1722E"/>
    <w:rsid w:val="00E66829"/>
    <w:rsid w:val="00ED4913"/>
    <w:rsid w:val="00EF1457"/>
    <w:rsid w:val="00F02CD1"/>
    <w:rsid w:val="00F41E77"/>
    <w:rsid w:val="00F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E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39EE"/>
    <w:rPr>
      <w:b/>
      <w:bCs/>
    </w:rPr>
  </w:style>
  <w:style w:type="paragraph" w:styleId="a8">
    <w:name w:val="List Paragraph"/>
    <w:basedOn w:val="a"/>
    <w:uiPriority w:val="34"/>
    <w:qFormat/>
    <w:rsid w:val="009B46B5"/>
    <w:pPr>
      <w:ind w:left="720"/>
      <w:contextualSpacing/>
    </w:pPr>
  </w:style>
  <w:style w:type="table" w:styleId="a9">
    <w:name w:val="Table Grid"/>
    <w:basedOn w:val="a1"/>
    <w:uiPriority w:val="59"/>
    <w:rsid w:val="0068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359E-2AE3-4BD8-B9C1-2DC24E2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2015-10-02T10:35:00Z</cp:lastPrinted>
  <dcterms:created xsi:type="dcterms:W3CDTF">2015-10-02T10:29:00Z</dcterms:created>
  <dcterms:modified xsi:type="dcterms:W3CDTF">2015-10-02T11:19:00Z</dcterms:modified>
</cp:coreProperties>
</file>