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D6318D">
        <w:rPr>
          <w:rFonts w:ascii="Times New Roman" w:hAnsi="Times New Roman" w:cs="Times New Roman"/>
          <w:sz w:val="24"/>
          <w:szCs w:val="24"/>
        </w:rPr>
        <w:t>А ЗАСЕДАНИЕТО НА ОИК ОПАКА НА 23</w:t>
      </w:r>
      <w:r w:rsidR="00620A36">
        <w:rPr>
          <w:rFonts w:ascii="Times New Roman" w:hAnsi="Times New Roman" w:cs="Times New Roman"/>
          <w:sz w:val="24"/>
          <w:szCs w:val="24"/>
        </w:rPr>
        <w:t>.05.2024</w:t>
      </w:r>
      <w:r w:rsidR="008617E4">
        <w:rPr>
          <w:rFonts w:ascii="Times New Roman" w:hAnsi="Times New Roman" w:cs="Times New Roman"/>
          <w:sz w:val="24"/>
          <w:szCs w:val="24"/>
        </w:rPr>
        <w:t>г</w:t>
      </w:r>
      <w:r w:rsidR="00D6318D">
        <w:rPr>
          <w:rFonts w:ascii="Times New Roman" w:hAnsi="Times New Roman" w:cs="Times New Roman"/>
          <w:sz w:val="24"/>
          <w:szCs w:val="24"/>
        </w:rPr>
        <w:t>. ОТ 17</w:t>
      </w:r>
      <w:r w:rsidR="00152ACB">
        <w:rPr>
          <w:rFonts w:ascii="Times New Roman" w:hAnsi="Times New Roman" w:cs="Times New Roman"/>
          <w:sz w:val="24"/>
          <w:szCs w:val="24"/>
        </w:rPr>
        <w:t>.0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D6318D" w:rsidRPr="0051036A" w:rsidRDefault="00D6318D" w:rsidP="00D631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Градище  на 23 юни 2024 година.</w:t>
      </w:r>
    </w:p>
    <w:p w:rsidR="00D6318D" w:rsidRDefault="00D6318D" w:rsidP="00D631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Регистрация на партия „ДВИЖЕНИЕ ЗА ПРАВА И СВОБОДИ“</w:t>
      </w:r>
      <w:r w:rsidRPr="00EE66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Градище  на 23 юни 2024 година.</w:t>
      </w:r>
    </w:p>
    <w:p w:rsidR="00D6318D" w:rsidRDefault="00D6318D" w:rsidP="00D631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Градище  на 23 юни 2024 година.</w:t>
      </w:r>
    </w:p>
    <w:p w:rsidR="00D6318D" w:rsidRPr="00E636D8" w:rsidRDefault="00D6318D" w:rsidP="00D6318D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63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 </w:t>
      </w:r>
      <w:r w:rsidRPr="00E636D8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азначаване на СИК в кметство Голямо Градище</w:t>
      </w:r>
      <w:r w:rsidRPr="00E636D8">
        <w:rPr>
          <w:rFonts w:ascii="Times New Roman" w:hAnsi="Times New Roman" w:cs="Times New Roman"/>
          <w:sz w:val="24"/>
          <w:szCs w:val="24"/>
        </w:rPr>
        <w:t xml:space="preserve"> и утвърждаване на списъците на резервните членове</w:t>
      </w:r>
      <w:r w:rsidRPr="00E63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</w:t>
      </w:r>
      <w:r w:rsidRPr="00E636D8">
        <w:rPr>
          <w:rFonts w:ascii="Times New Roman" w:eastAsia="Times New Roman" w:hAnsi="Times New Roman" w:cs="Times New Roman"/>
          <w:sz w:val="24"/>
          <w:szCs w:val="24"/>
        </w:rPr>
        <w:t>частичните избори  за кмет на кметство Голямо Градище  на 23 юни 2024 година.</w:t>
      </w:r>
    </w:p>
    <w:p w:rsidR="00D6318D" w:rsidRPr="0058644C" w:rsidRDefault="00D6318D" w:rsidP="00D6318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04F1" w:rsidRDefault="000904F1" w:rsidP="00D6318D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26319"/>
    <w:rsid w:val="00152ACB"/>
    <w:rsid w:val="0028452B"/>
    <w:rsid w:val="003B2BE6"/>
    <w:rsid w:val="003D494C"/>
    <w:rsid w:val="0044147F"/>
    <w:rsid w:val="00575725"/>
    <w:rsid w:val="00620A36"/>
    <w:rsid w:val="006B3FC6"/>
    <w:rsid w:val="00753B53"/>
    <w:rsid w:val="007C71BA"/>
    <w:rsid w:val="008617E4"/>
    <w:rsid w:val="00864739"/>
    <w:rsid w:val="009D34ED"/>
    <w:rsid w:val="009F0521"/>
    <w:rsid w:val="00D6318D"/>
    <w:rsid w:val="00D65F81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FC3D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2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2024-05-23T13:39:00Z</dcterms:created>
  <dcterms:modified xsi:type="dcterms:W3CDTF">2024-05-23T13:40:00Z</dcterms:modified>
</cp:coreProperties>
</file>