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B25D9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70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04707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20A54" w:rsidRDefault="00420A54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1D7" w:rsidRDefault="00651224" w:rsidP="007721D7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B6705E" w:rsidRPr="00E40E7E">
        <w:rPr>
          <w:rFonts w:ascii="Times New Roman" w:hAnsi="Times New Roman" w:cs="Times New Roman"/>
          <w:sz w:val="24"/>
          <w:szCs w:val="24"/>
        </w:rPr>
        <w:t>Промени в поименния списък в СИК</w:t>
      </w:r>
      <w:r w:rsidR="00B6705E">
        <w:rPr>
          <w:rFonts w:ascii="Times New Roman" w:hAnsi="Times New Roman" w:cs="Times New Roman"/>
          <w:sz w:val="24"/>
          <w:szCs w:val="24"/>
        </w:rPr>
        <w:t xml:space="preserve"> по предложение на  ПП“ГЕРБ“</w:t>
      </w:r>
    </w:p>
    <w:p w:rsidR="00066921" w:rsidRDefault="00066921" w:rsidP="00066921">
      <w:pPr>
        <w:rPr>
          <w:rFonts w:ascii="Times New Roman" w:hAnsi="Times New Roman" w:cs="Times New Roman"/>
          <w:sz w:val="24"/>
          <w:szCs w:val="24"/>
        </w:rPr>
      </w:pPr>
    </w:p>
    <w:p w:rsidR="00B25D94" w:rsidRPr="00D32900" w:rsidRDefault="00B25D94" w:rsidP="00B25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от ИК, ОИК  Опака</w:t>
      </w:r>
    </w:p>
    <w:p w:rsidR="00B25D94" w:rsidRPr="00D32900" w:rsidRDefault="00B25D94" w:rsidP="00B25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B25D94" w:rsidRDefault="00B25D94" w:rsidP="00B25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F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C211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обождава  Теменужка Пенчева Рачева  – член в  СИК № 252300002</w:t>
      </w:r>
      <w:r w:rsidRPr="00EC2112">
        <w:rPr>
          <w:rFonts w:ascii="Times New Roman" w:hAnsi="Times New Roman" w:cs="Times New Roman"/>
          <w:sz w:val="24"/>
          <w:szCs w:val="24"/>
        </w:rPr>
        <w:t xml:space="preserve"> , и назна</w:t>
      </w:r>
      <w:r>
        <w:rPr>
          <w:rFonts w:ascii="Times New Roman" w:hAnsi="Times New Roman" w:cs="Times New Roman"/>
          <w:sz w:val="24"/>
          <w:szCs w:val="24"/>
        </w:rPr>
        <w:t xml:space="preserve">чава  Десислава Тодорова Пенева за член </w:t>
      </w:r>
      <w:r w:rsidRPr="00EC21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Анулира удостоверение на Теменужка Пенчева Рачева  издадена за СИК № 252300002.</w:t>
      </w:r>
    </w:p>
    <w:p w:rsidR="00B25D94" w:rsidRDefault="00B25D94" w:rsidP="00B25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F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C211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обождава  Мюрвет Якубова Мехмед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ова   – секретар в  СИК № 252300008</w:t>
      </w:r>
      <w:r w:rsidRPr="00EC2112">
        <w:rPr>
          <w:rFonts w:ascii="Times New Roman" w:hAnsi="Times New Roman" w:cs="Times New Roman"/>
          <w:sz w:val="24"/>
          <w:szCs w:val="24"/>
        </w:rPr>
        <w:t xml:space="preserve"> , и назна</w:t>
      </w:r>
      <w:r>
        <w:rPr>
          <w:rFonts w:ascii="Times New Roman" w:hAnsi="Times New Roman" w:cs="Times New Roman"/>
          <w:sz w:val="24"/>
          <w:szCs w:val="24"/>
        </w:rPr>
        <w:t xml:space="preserve">чава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 Хюсеин за секретар </w:t>
      </w:r>
      <w:r w:rsidRPr="00EC21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Анулира удостоверение на Мюрвет Якубова Мехмедова     издадена за СИК № 252300008.</w:t>
      </w:r>
    </w:p>
    <w:p w:rsidR="00B25D94" w:rsidRDefault="00B25D94" w:rsidP="00B25D94">
      <w:pPr>
        <w:rPr>
          <w:rFonts w:ascii="Times New Roman" w:hAnsi="Times New Roman" w:cs="Times New Roman"/>
          <w:sz w:val="24"/>
          <w:szCs w:val="24"/>
        </w:rPr>
      </w:pPr>
    </w:p>
    <w:p w:rsidR="00B25D94" w:rsidRPr="008C644D" w:rsidRDefault="00B25D94" w:rsidP="00B25D94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B25D94" w:rsidRDefault="00B25D94" w:rsidP="00B25D94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957DA5" w:rsidRDefault="00957DA5" w:rsidP="006C0EB2">
      <w:pPr>
        <w:rPr>
          <w:rFonts w:ascii="Times New Roman" w:hAnsi="Times New Roman" w:cs="Times New Roman"/>
          <w:sz w:val="24"/>
          <w:szCs w:val="24"/>
        </w:rPr>
      </w:pP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17A72"/>
    <w:rsid w:val="000237C2"/>
    <w:rsid w:val="0004707D"/>
    <w:rsid w:val="00060C5B"/>
    <w:rsid w:val="00066921"/>
    <w:rsid w:val="00121FDA"/>
    <w:rsid w:val="00127E19"/>
    <w:rsid w:val="00144617"/>
    <w:rsid w:val="00150F03"/>
    <w:rsid w:val="001706CC"/>
    <w:rsid w:val="00187C63"/>
    <w:rsid w:val="001964AD"/>
    <w:rsid w:val="001B4717"/>
    <w:rsid w:val="001C1221"/>
    <w:rsid w:val="002663B0"/>
    <w:rsid w:val="002A4447"/>
    <w:rsid w:val="002D623C"/>
    <w:rsid w:val="003D7C10"/>
    <w:rsid w:val="00420A54"/>
    <w:rsid w:val="004370F2"/>
    <w:rsid w:val="0048485F"/>
    <w:rsid w:val="004B7F60"/>
    <w:rsid w:val="00540BCB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25D94"/>
    <w:rsid w:val="00B3651E"/>
    <w:rsid w:val="00B6145B"/>
    <w:rsid w:val="00B6705E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2019-10-24T07:39:00Z</dcterms:created>
  <dcterms:modified xsi:type="dcterms:W3CDTF">2019-10-24T07:39:00Z</dcterms:modified>
</cp:coreProperties>
</file>