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060C5B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50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060C5B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Опака,27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4370F2" w:rsidRDefault="00651224" w:rsidP="006465C4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060C5B">
        <w:rPr>
          <w:rFonts w:ascii="Times New Roman" w:hAnsi="Times New Roman" w:cs="Times New Roman"/>
          <w:sz w:val="24"/>
          <w:szCs w:val="24"/>
        </w:rPr>
        <w:t>Назначава на СИК в община Опака</w:t>
      </w:r>
      <w:r w:rsidR="00060C5B" w:rsidRPr="008C644D">
        <w:rPr>
          <w:rFonts w:ascii="Times New Roman" w:hAnsi="Times New Roman" w:cs="Times New Roman"/>
          <w:sz w:val="24"/>
          <w:szCs w:val="24"/>
        </w:rPr>
        <w:t xml:space="preserve"> и утвърждава списъците на резервните членове за произвеждане на изборите на 27 октомври 2019г</w:t>
      </w:r>
    </w:p>
    <w:p w:rsidR="00060C5B" w:rsidRDefault="00060C5B" w:rsidP="006465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0C5B" w:rsidRPr="008C644D" w:rsidRDefault="00060C5B" w:rsidP="00060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644D">
        <w:rPr>
          <w:rFonts w:ascii="Times New Roman" w:hAnsi="Times New Roman" w:cs="Times New Roman"/>
          <w:sz w:val="24"/>
          <w:szCs w:val="24"/>
        </w:rPr>
        <w:t xml:space="preserve">На основание чл. 87 ал.  т. 5 от ИК във връзка с Решение на ЦИК №1029-МИ/10.09.2019г. относно назначаване на съставите на СИК за изборите на общински </w:t>
      </w:r>
      <w:proofErr w:type="spellStart"/>
      <w:r w:rsidRPr="008C644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C644D">
        <w:rPr>
          <w:rFonts w:ascii="Times New Roman" w:hAnsi="Times New Roman" w:cs="Times New Roman"/>
          <w:sz w:val="24"/>
          <w:szCs w:val="24"/>
        </w:rPr>
        <w:t xml:space="preserve"> и кметове насрочени </w:t>
      </w:r>
      <w:r>
        <w:rPr>
          <w:rFonts w:ascii="Times New Roman" w:hAnsi="Times New Roman" w:cs="Times New Roman"/>
          <w:sz w:val="24"/>
          <w:szCs w:val="24"/>
        </w:rPr>
        <w:t>на 27 октомври 2019г, ОИК Опака</w:t>
      </w:r>
      <w:r w:rsidRPr="008C644D">
        <w:rPr>
          <w:rFonts w:ascii="Times New Roman" w:hAnsi="Times New Roman" w:cs="Times New Roman"/>
          <w:sz w:val="24"/>
          <w:szCs w:val="24"/>
        </w:rPr>
        <w:t>:</w:t>
      </w:r>
    </w:p>
    <w:p w:rsidR="00060C5B" w:rsidRPr="008C644D" w:rsidRDefault="00060C5B" w:rsidP="00060C5B">
      <w:pPr>
        <w:jc w:val="center"/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 Е Ш И:</w:t>
      </w:r>
    </w:p>
    <w:p w:rsidR="00060C5B" w:rsidRPr="008C644D" w:rsidRDefault="00060C5B" w:rsidP="00060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Назначава на СИК в община Опака</w:t>
      </w:r>
      <w:r w:rsidRPr="008C644D">
        <w:rPr>
          <w:rFonts w:ascii="Times New Roman" w:hAnsi="Times New Roman" w:cs="Times New Roman"/>
          <w:sz w:val="24"/>
          <w:szCs w:val="24"/>
        </w:rPr>
        <w:t xml:space="preserve"> и утвърждава списъците на резервните членове за произвеждане на изборите на 27 октомври 2019г, съгласно Приложение №1 представляващо неразделна част от настоящото решение:</w:t>
      </w:r>
    </w:p>
    <w:p w:rsidR="00060C5B" w:rsidRPr="008C644D" w:rsidRDefault="00060C5B" w:rsidP="00060C5B">
      <w:pPr>
        <w:jc w:val="both"/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му.</w:t>
      </w:r>
    </w:p>
    <w:p w:rsidR="00060C5B" w:rsidRPr="008C644D" w:rsidRDefault="00060C5B" w:rsidP="00060C5B">
      <w:pPr>
        <w:jc w:val="both"/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да се изложи на информационното табло на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Опака</w:t>
      </w:r>
      <w:r w:rsidRPr="008C644D">
        <w:rPr>
          <w:rFonts w:ascii="Times New Roman" w:hAnsi="Times New Roman" w:cs="Times New Roman"/>
          <w:sz w:val="24"/>
          <w:szCs w:val="24"/>
        </w:rPr>
        <w:t xml:space="preserve"> и незабавно да се публикува на сайта на комисията.</w:t>
      </w:r>
    </w:p>
    <w:p w:rsidR="006465C4" w:rsidRDefault="006465C4" w:rsidP="001C1221">
      <w:pPr>
        <w:rPr>
          <w:rFonts w:ascii="Times New Roman" w:hAnsi="Times New Roman" w:cs="Times New Roman"/>
          <w:sz w:val="24"/>
          <w:szCs w:val="24"/>
        </w:rPr>
      </w:pPr>
    </w:p>
    <w:p w:rsidR="00060C5B" w:rsidRDefault="00060C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237C2"/>
    <w:rsid w:val="00060C5B"/>
    <w:rsid w:val="00121FDA"/>
    <w:rsid w:val="00127E19"/>
    <w:rsid w:val="00144617"/>
    <w:rsid w:val="00150F03"/>
    <w:rsid w:val="00187C63"/>
    <w:rsid w:val="001964AD"/>
    <w:rsid w:val="001C1221"/>
    <w:rsid w:val="002663B0"/>
    <w:rsid w:val="002A4447"/>
    <w:rsid w:val="003D7C10"/>
    <w:rsid w:val="004370F2"/>
    <w:rsid w:val="0048485F"/>
    <w:rsid w:val="004B7F60"/>
    <w:rsid w:val="00540BCB"/>
    <w:rsid w:val="006419C4"/>
    <w:rsid w:val="00645F30"/>
    <w:rsid w:val="006465C4"/>
    <w:rsid w:val="00651224"/>
    <w:rsid w:val="00695373"/>
    <w:rsid w:val="006A1681"/>
    <w:rsid w:val="006D15A5"/>
    <w:rsid w:val="007042AE"/>
    <w:rsid w:val="007673C1"/>
    <w:rsid w:val="007B1BED"/>
    <w:rsid w:val="00841CA6"/>
    <w:rsid w:val="008A7348"/>
    <w:rsid w:val="008E18BB"/>
    <w:rsid w:val="009265BE"/>
    <w:rsid w:val="009575D7"/>
    <w:rsid w:val="0096237C"/>
    <w:rsid w:val="00966FDF"/>
    <w:rsid w:val="009C0F9C"/>
    <w:rsid w:val="009E142D"/>
    <w:rsid w:val="00A01059"/>
    <w:rsid w:val="00A029F9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00764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2019-09-27T07:23:00Z</dcterms:created>
  <dcterms:modified xsi:type="dcterms:W3CDTF">2019-09-27T07:23:00Z</dcterms:modified>
</cp:coreProperties>
</file>