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Default="00A30EB1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88606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98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8A7789" w:rsidRDefault="00886061" w:rsidP="008A778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Опака,12.03.2024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886061" w:rsidRPr="00886061" w:rsidRDefault="00A30EB1" w:rsidP="00886061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091A17">
        <w:rPr>
          <w:rFonts w:ascii="Times New Roman" w:hAnsi="Times New Roman" w:cs="Times New Roman"/>
          <w:sz w:val="24"/>
          <w:szCs w:val="24"/>
        </w:rPr>
        <w:t>ОТНОСНО</w:t>
      </w:r>
      <w:r w:rsidR="00E01430" w:rsidRPr="00091A17">
        <w:rPr>
          <w:rFonts w:ascii="Times New Roman" w:hAnsi="Times New Roman" w:cs="Times New Roman"/>
          <w:sz w:val="24"/>
          <w:szCs w:val="24"/>
        </w:rPr>
        <w:t>:</w:t>
      </w:r>
      <w:r w:rsidR="005F50F2" w:rsidRPr="00091A17">
        <w:rPr>
          <w:rFonts w:ascii="Times New Roman" w:hAnsi="Times New Roman" w:cs="Times New Roman"/>
          <w:sz w:val="24"/>
          <w:szCs w:val="24"/>
        </w:rPr>
        <w:t xml:space="preserve"> </w:t>
      </w:r>
      <w:r w:rsidR="00886061" w:rsidRPr="008860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bg-BG"/>
        </w:rPr>
        <w:t>K</w:t>
      </w:r>
      <w:proofErr w:type="spellStart"/>
      <w:r w:rsidR="00886061" w:rsidRPr="008860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онстатиране</w:t>
      </w:r>
      <w:proofErr w:type="spellEnd"/>
      <w:r w:rsidR="00886061" w:rsidRPr="008860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и обявяване прекратяване на пълномощията на кмет на кметство Голямо Градище, община Опака и уведомяване на ЦИК за насрочване на частичен избор за кмет. </w:t>
      </w:r>
    </w:p>
    <w:p w:rsidR="00405E0F" w:rsidRPr="00B40BCB" w:rsidRDefault="00405E0F" w:rsidP="00886061">
      <w:pPr>
        <w:pStyle w:val="a6"/>
        <w:rPr>
          <w:rFonts w:ascii="Times New Roman" w:hAnsi="Times New Roman"/>
          <w:sz w:val="26"/>
          <w:szCs w:val="26"/>
        </w:rPr>
      </w:pPr>
    </w:p>
    <w:p w:rsidR="00886061" w:rsidRPr="00886061" w:rsidRDefault="00886061" w:rsidP="008860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860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Общинска избирателна комисия-Опака на 11.03.2024 год. с  вх. № 141/11.03. 2024г  са получени документи от общинска администрация Опака – Препис-извлечение от акт за смърт  издаден въз основа на Акт за смърт№ 168/09.03.2024г. на Мехмед Мурадов </w:t>
      </w:r>
      <w:proofErr w:type="spellStart"/>
      <w:r w:rsidRPr="008860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Ислямов</w:t>
      </w:r>
      <w:proofErr w:type="spellEnd"/>
      <w:r w:rsidRPr="008860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Кмет на кметство </w:t>
      </w:r>
      <w:proofErr w:type="spellStart"/>
      <w:r w:rsidRPr="008860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с.Голямо</w:t>
      </w:r>
      <w:proofErr w:type="spellEnd"/>
      <w:r w:rsidRPr="008860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Градище,  удостоверяващи настъпили факти и обстоятелства, на основание на които по  чл. 42,ал.т.13 от ЗМСМА следва предсрочно да се  прекратят пълномощията на кмет на кметство голямо Градище</w:t>
      </w:r>
    </w:p>
    <w:p w:rsidR="00886061" w:rsidRPr="00886061" w:rsidRDefault="00886061" w:rsidP="008860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860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   </w:t>
      </w:r>
      <w:r w:rsidRPr="008860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Комисията констатира, че е налице хипотезата предвидена в чл.42, ал.1, т.13 от ЗМСМА, а именно: пълномощията на кметовете се прекратяват предсрочно при смърт.</w:t>
      </w:r>
    </w:p>
    <w:p w:rsidR="00886061" w:rsidRPr="00886061" w:rsidRDefault="00886061" w:rsidP="008860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86061" w:rsidRPr="00886061" w:rsidRDefault="00886061" w:rsidP="0088606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860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 1 във връзка с чл. 463 от Изборния кодекс и чл. 42, ал. 4 във връзка с чл. 42, ал. 1, т. 13 от  ЗМСМА, ОИК-Опака</w:t>
      </w:r>
    </w:p>
    <w:p w:rsidR="00886061" w:rsidRPr="00886061" w:rsidRDefault="00886061" w:rsidP="008860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860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886061" w:rsidRPr="00886061" w:rsidRDefault="00886061" w:rsidP="008860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860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886061" w:rsidRPr="00886061" w:rsidRDefault="00886061" w:rsidP="008860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860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886061" w:rsidRPr="00886061" w:rsidRDefault="00886061" w:rsidP="008860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860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Констатира и обявява предсрочното прекратяване на пълномощия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 на Мехмед Мурадов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Ислямов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К</w:t>
      </w:r>
      <w:r w:rsidRPr="008860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ет на кметство Голямо Градище, О</w:t>
      </w:r>
      <w:bookmarkStart w:id="0" w:name="_GoBack"/>
      <w:bookmarkEnd w:id="0"/>
      <w:r w:rsidRPr="008860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бщина Опака.</w:t>
      </w:r>
    </w:p>
    <w:p w:rsidR="00886061" w:rsidRPr="00886061" w:rsidRDefault="00886061" w:rsidP="008860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860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Уведомява Централната избирателна комисия, като изпраща копие от това решение, заедно с документите, установяващи основанието за предсрочното прекратяване.</w:t>
      </w:r>
    </w:p>
    <w:p w:rsidR="00886061" w:rsidRPr="00886061" w:rsidRDefault="00886061" w:rsidP="008860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860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основание чл. 42, ал. 5 ЗМСМА не подлежи на оспорване.</w:t>
      </w:r>
    </w:p>
    <w:p w:rsidR="00EE7C86" w:rsidRDefault="00EE7C86" w:rsidP="005E29B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D53BC0" w:rsidRPr="00F73151" w:rsidRDefault="00CF7397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>ПРЕДСЕДАТЕЛ:</w:t>
      </w:r>
      <w:r w:rsidRPr="00F73151">
        <w:rPr>
          <w:rFonts w:ascii="Times New Roman" w:hAnsi="Times New Roman" w:cs="Times New Roman"/>
          <w:sz w:val="24"/>
          <w:szCs w:val="24"/>
        </w:rPr>
        <w:br/>
      </w:r>
      <w:r w:rsidR="00A30EB1" w:rsidRPr="00F73151">
        <w:rPr>
          <w:rFonts w:ascii="Times New Roman" w:hAnsi="Times New Roman" w:cs="Times New Roman"/>
          <w:sz w:val="24"/>
          <w:szCs w:val="24"/>
        </w:rPr>
        <w:t>Феим Феимов   …………………………</w:t>
      </w:r>
      <w:r w:rsidR="00A30EB1" w:rsidRPr="00F7315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0165E" w:rsidRPr="00F73151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F73151">
        <w:rPr>
          <w:lang w:val="ru-RU"/>
        </w:rPr>
        <w:tab/>
      </w:r>
    </w:p>
    <w:p w:rsidR="00D53BC0" w:rsidRPr="00F73151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F73151">
        <w:t>СЕКРЕТАР:</w:t>
      </w:r>
    </w:p>
    <w:p w:rsidR="00817013" w:rsidRPr="00F73151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F73151">
        <w:t>Росица Тодорова   ………………………..</w:t>
      </w:r>
    </w:p>
    <w:sectPr w:rsidR="00817013" w:rsidRPr="00F7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5681"/>
    <w:multiLevelType w:val="hybridMultilevel"/>
    <w:tmpl w:val="83AE1A9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726F8"/>
    <w:multiLevelType w:val="multilevel"/>
    <w:tmpl w:val="651AF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05DA6"/>
    <w:multiLevelType w:val="hybridMultilevel"/>
    <w:tmpl w:val="A51A8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1518E"/>
    <w:multiLevelType w:val="multilevel"/>
    <w:tmpl w:val="033E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192294"/>
    <w:multiLevelType w:val="multilevel"/>
    <w:tmpl w:val="9AE27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AB5870"/>
    <w:multiLevelType w:val="multilevel"/>
    <w:tmpl w:val="2B56EA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0D6BD8"/>
    <w:multiLevelType w:val="hybridMultilevel"/>
    <w:tmpl w:val="3EFCAC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90777"/>
    <w:multiLevelType w:val="multilevel"/>
    <w:tmpl w:val="2CD65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250B4"/>
    <w:rsid w:val="0005029F"/>
    <w:rsid w:val="00056C96"/>
    <w:rsid w:val="0006685F"/>
    <w:rsid w:val="000727F5"/>
    <w:rsid w:val="00081FDA"/>
    <w:rsid w:val="00083484"/>
    <w:rsid w:val="00090376"/>
    <w:rsid w:val="000919F5"/>
    <w:rsid w:val="00091A17"/>
    <w:rsid w:val="000B0F4F"/>
    <w:rsid w:val="000B209C"/>
    <w:rsid w:val="000C07E2"/>
    <w:rsid w:val="000C61A6"/>
    <w:rsid w:val="000C7F66"/>
    <w:rsid w:val="000E4313"/>
    <w:rsid w:val="000F76E3"/>
    <w:rsid w:val="00103489"/>
    <w:rsid w:val="00153C15"/>
    <w:rsid w:val="001A02FF"/>
    <w:rsid w:val="001E44C6"/>
    <w:rsid w:val="00214C27"/>
    <w:rsid w:val="0022475F"/>
    <w:rsid w:val="002277A8"/>
    <w:rsid w:val="002A075A"/>
    <w:rsid w:val="002B3940"/>
    <w:rsid w:val="002C20D3"/>
    <w:rsid w:val="002C2E3D"/>
    <w:rsid w:val="002D5271"/>
    <w:rsid w:val="002D7480"/>
    <w:rsid w:val="002E5F9A"/>
    <w:rsid w:val="00314F3C"/>
    <w:rsid w:val="003314AA"/>
    <w:rsid w:val="00346E6E"/>
    <w:rsid w:val="00361990"/>
    <w:rsid w:val="003765C2"/>
    <w:rsid w:val="00386B12"/>
    <w:rsid w:val="0039786B"/>
    <w:rsid w:val="003C058C"/>
    <w:rsid w:val="003C35D2"/>
    <w:rsid w:val="003D63BC"/>
    <w:rsid w:val="003D7151"/>
    <w:rsid w:val="003E372C"/>
    <w:rsid w:val="004037BD"/>
    <w:rsid w:val="00405E0F"/>
    <w:rsid w:val="0042002A"/>
    <w:rsid w:val="00474EF4"/>
    <w:rsid w:val="00495B2F"/>
    <w:rsid w:val="004C0195"/>
    <w:rsid w:val="004E2112"/>
    <w:rsid w:val="004E24D3"/>
    <w:rsid w:val="00503BAD"/>
    <w:rsid w:val="005256E7"/>
    <w:rsid w:val="005563D8"/>
    <w:rsid w:val="00565235"/>
    <w:rsid w:val="00593145"/>
    <w:rsid w:val="00596C87"/>
    <w:rsid w:val="005C507B"/>
    <w:rsid w:val="005E29BE"/>
    <w:rsid w:val="005F3FF4"/>
    <w:rsid w:val="005F50F2"/>
    <w:rsid w:val="00621C30"/>
    <w:rsid w:val="006716A9"/>
    <w:rsid w:val="00696FF0"/>
    <w:rsid w:val="006C2E00"/>
    <w:rsid w:val="0071495E"/>
    <w:rsid w:val="007232C6"/>
    <w:rsid w:val="00775396"/>
    <w:rsid w:val="007A2329"/>
    <w:rsid w:val="007D0A51"/>
    <w:rsid w:val="007E446B"/>
    <w:rsid w:val="007F1B3B"/>
    <w:rsid w:val="00807230"/>
    <w:rsid w:val="00813238"/>
    <w:rsid w:val="00817013"/>
    <w:rsid w:val="00845994"/>
    <w:rsid w:val="0085432E"/>
    <w:rsid w:val="0087401D"/>
    <w:rsid w:val="00877DAF"/>
    <w:rsid w:val="00886061"/>
    <w:rsid w:val="008A7789"/>
    <w:rsid w:val="008C2640"/>
    <w:rsid w:val="008F512E"/>
    <w:rsid w:val="00911937"/>
    <w:rsid w:val="00915DA4"/>
    <w:rsid w:val="009538ED"/>
    <w:rsid w:val="0095695A"/>
    <w:rsid w:val="00996DEE"/>
    <w:rsid w:val="009F4D17"/>
    <w:rsid w:val="00A00F3B"/>
    <w:rsid w:val="00A05119"/>
    <w:rsid w:val="00A14033"/>
    <w:rsid w:val="00A30EB1"/>
    <w:rsid w:val="00A37B59"/>
    <w:rsid w:val="00A8206D"/>
    <w:rsid w:val="00A976DA"/>
    <w:rsid w:val="00A97BF3"/>
    <w:rsid w:val="00AF217A"/>
    <w:rsid w:val="00B0165E"/>
    <w:rsid w:val="00B15EF5"/>
    <w:rsid w:val="00B71EA7"/>
    <w:rsid w:val="00B73A4C"/>
    <w:rsid w:val="00B813F5"/>
    <w:rsid w:val="00B86E2E"/>
    <w:rsid w:val="00BB5F3C"/>
    <w:rsid w:val="00BF609A"/>
    <w:rsid w:val="00C05F8E"/>
    <w:rsid w:val="00C10C1C"/>
    <w:rsid w:val="00C128DD"/>
    <w:rsid w:val="00C171D9"/>
    <w:rsid w:val="00C40632"/>
    <w:rsid w:val="00C50538"/>
    <w:rsid w:val="00C72A6F"/>
    <w:rsid w:val="00C86CB8"/>
    <w:rsid w:val="00C92933"/>
    <w:rsid w:val="00CA78F2"/>
    <w:rsid w:val="00CD05C2"/>
    <w:rsid w:val="00CD73B0"/>
    <w:rsid w:val="00CE48AA"/>
    <w:rsid w:val="00CF7397"/>
    <w:rsid w:val="00D05750"/>
    <w:rsid w:val="00D10AFF"/>
    <w:rsid w:val="00D221DF"/>
    <w:rsid w:val="00D402AD"/>
    <w:rsid w:val="00D531E5"/>
    <w:rsid w:val="00D53BC0"/>
    <w:rsid w:val="00D8488D"/>
    <w:rsid w:val="00D870BC"/>
    <w:rsid w:val="00DB0041"/>
    <w:rsid w:val="00DC0C6D"/>
    <w:rsid w:val="00E01430"/>
    <w:rsid w:val="00E2571B"/>
    <w:rsid w:val="00E35639"/>
    <w:rsid w:val="00E64385"/>
    <w:rsid w:val="00EA4D6C"/>
    <w:rsid w:val="00EA7579"/>
    <w:rsid w:val="00EB1324"/>
    <w:rsid w:val="00ED3D31"/>
    <w:rsid w:val="00EE1417"/>
    <w:rsid w:val="00EE7C86"/>
    <w:rsid w:val="00EF1ABB"/>
    <w:rsid w:val="00EF55CE"/>
    <w:rsid w:val="00F33C5B"/>
    <w:rsid w:val="00F54FD3"/>
    <w:rsid w:val="00F57879"/>
    <w:rsid w:val="00F73151"/>
    <w:rsid w:val="00FA3BBC"/>
    <w:rsid w:val="00FD2187"/>
    <w:rsid w:val="00FD2B6D"/>
    <w:rsid w:val="00FD3E4A"/>
    <w:rsid w:val="00FF15C0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223125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  <w:style w:type="table" w:customStyle="1" w:styleId="1">
    <w:name w:val="Мрежа в таблица1"/>
    <w:basedOn w:val="a1"/>
    <w:next w:val="a5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3FF4"/>
    <w:pPr>
      <w:spacing w:after="200" w:line="276" w:lineRule="auto"/>
      <w:ind w:left="720"/>
      <w:contextualSpacing/>
    </w:pPr>
    <w:rPr>
      <w:rFonts w:eastAsia="Times New Roman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7A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A2329"/>
    <w:rPr>
      <w:rFonts w:ascii="Segoe UI" w:hAnsi="Segoe UI" w:cs="Segoe UI"/>
      <w:sz w:val="18"/>
      <w:szCs w:val="18"/>
    </w:rPr>
  </w:style>
  <w:style w:type="table" w:customStyle="1" w:styleId="2">
    <w:name w:val="Мрежа в таблица2"/>
    <w:basedOn w:val="a1"/>
    <w:next w:val="a5"/>
    <w:uiPriority w:val="59"/>
    <w:rsid w:val="007A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2023-11-08T13:52:00Z</cp:lastPrinted>
  <dcterms:created xsi:type="dcterms:W3CDTF">2024-03-12T07:35:00Z</dcterms:created>
  <dcterms:modified xsi:type="dcterms:W3CDTF">2024-03-12T07:35:00Z</dcterms:modified>
</cp:coreProperties>
</file>