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FC5" w:rsidRPr="00ED3243" w:rsidRDefault="00B24FC5" w:rsidP="00C90BE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ED3243" w:rsidRDefault="00ED3243" w:rsidP="00C90B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0BE4" w:rsidRPr="00322DA1" w:rsidRDefault="00C90BE4" w:rsidP="00C90BE4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ED3243">
        <w:rPr>
          <w:rFonts w:ascii="Times New Roman" w:hAnsi="Times New Roman" w:cs="Times New Roman"/>
          <w:sz w:val="32"/>
          <w:szCs w:val="32"/>
        </w:rPr>
        <w:t xml:space="preserve">ПРОТОКОЛ    № </w:t>
      </w:r>
      <w:r w:rsidR="00613189">
        <w:rPr>
          <w:rFonts w:ascii="Times New Roman" w:hAnsi="Times New Roman" w:cs="Times New Roman"/>
          <w:sz w:val="32"/>
          <w:szCs w:val="32"/>
          <w:lang w:val="en-US"/>
        </w:rPr>
        <w:t>13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 xml:space="preserve">Днес, </w:t>
      </w:r>
      <w:r w:rsidR="00132370">
        <w:rPr>
          <w:rFonts w:ascii="Times New Roman" w:hAnsi="Times New Roman" w:cs="Times New Roman"/>
          <w:sz w:val="24"/>
          <w:szCs w:val="24"/>
        </w:rPr>
        <w:t>25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  <w:r w:rsidR="00F8504B">
        <w:rPr>
          <w:rFonts w:ascii="Times New Roman" w:hAnsi="Times New Roman" w:cs="Times New Roman"/>
          <w:sz w:val="24"/>
          <w:szCs w:val="24"/>
        </w:rPr>
        <w:t>10</w:t>
      </w:r>
      <w:r w:rsidR="00382DB3">
        <w:rPr>
          <w:rFonts w:ascii="Times New Roman" w:hAnsi="Times New Roman" w:cs="Times New Roman"/>
          <w:sz w:val="24"/>
          <w:szCs w:val="24"/>
        </w:rPr>
        <w:t>.2023</w:t>
      </w:r>
      <w:r w:rsidR="00E345AB">
        <w:rPr>
          <w:rFonts w:ascii="Times New Roman" w:hAnsi="Times New Roman" w:cs="Times New Roman"/>
          <w:sz w:val="24"/>
          <w:szCs w:val="24"/>
        </w:rPr>
        <w:t xml:space="preserve"> г. от 08</w:t>
      </w:r>
      <w:r w:rsidRPr="00C90BE4">
        <w:rPr>
          <w:rFonts w:ascii="Times New Roman" w:hAnsi="Times New Roman" w:cs="Times New Roman"/>
          <w:sz w:val="24"/>
          <w:szCs w:val="24"/>
        </w:rPr>
        <w:t>:</w:t>
      </w:r>
      <w:r w:rsidR="00322DA1">
        <w:rPr>
          <w:rFonts w:ascii="Times New Roman" w:hAnsi="Times New Roman" w:cs="Times New Roman"/>
          <w:sz w:val="24"/>
          <w:szCs w:val="24"/>
        </w:rPr>
        <w:t>3</w:t>
      </w:r>
      <w:r w:rsidR="0055386A">
        <w:rPr>
          <w:rFonts w:ascii="Times New Roman" w:hAnsi="Times New Roman" w:cs="Times New Roman"/>
          <w:sz w:val="24"/>
          <w:szCs w:val="24"/>
        </w:rPr>
        <w:t>0 часа</w:t>
      </w:r>
      <w:r w:rsidRPr="00C90BE4">
        <w:rPr>
          <w:rFonts w:ascii="Times New Roman" w:hAnsi="Times New Roman" w:cs="Times New Roman"/>
          <w:sz w:val="24"/>
          <w:szCs w:val="24"/>
        </w:rPr>
        <w:t xml:space="preserve"> , се п</w:t>
      </w:r>
      <w:r w:rsidR="0055386A">
        <w:rPr>
          <w:rFonts w:ascii="Times New Roman" w:hAnsi="Times New Roman" w:cs="Times New Roman"/>
          <w:sz w:val="24"/>
          <w:szCs w:val="24"/>
        </w:rPr>
        <w:t>роведе заседание на ОИК- Опака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</w:p>
    <w:p w:rsidR="00C90BE4" w:rsidRPr="00856201" w:rsidRDefault="00C90BE4" w:rsidP="00856201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Заседанието се откри от пред</w:t>
      </w:r>
      <w:r w:rsidR="00382DB3">
        <w:rPr>
          <w:rFonts w:ascii="Times New Roman" w:hAnsi="Times New Roman" w:cs="Times New Roman"/>
          <w:sz w:val="24"/>
          <w:szCs w:val="24"/>
        </w:rPr>
        <w:t>седателя н</w:t>
      </w:r>
      <w:r w:rsidR="00E345AB">
        <w:rPr>
          <w:rFonts w:ascii="Times New Roman" w:hAnsi="Times New Roman" w:cs="Times New Roman"/>
          <w:sz w:val="24"/>
          <w:szCs w:val="24"/>
        </w:rPr>
        <w:t>а ОИК г-н Феим Юсменов Феимов 08</w:t>
      </w:r>
      <w:r w:rsidRPr="00C90BE4">
        <w:rPr>
          <w:rFonts w:ascii="Times New Roman" w:hAnsi="Times New Roman" w:cs="Times New Roman"/>
          <w:sz w:val="24"/>
          <w:szCs w:val="24"/>
        </w:rPr>
        <w:t>:</w:t>
      </w:r>
      <w:r w:rsidR="00322DA1">
        <w:rPr>
          <w:rFonts w:ascii="Times New Roman" w:hAnsi="Times New Roman" w:cs="Times New Roman"/>
          <w:sz w:val="24"/>
          <w:szCs w:val="24"/>
        </w:rPr>
        <w:t>3</w:t>
      </w:r>
      <w:r w:rsidRPr="00C90BE4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C90BE4"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На заседанието присъстват</w:t>
      </w:r>
      <w:r w:rsidR="009927D1">
        <w:rPr>
          <w:rFonts w:ascii="Times New Roman" w:hAnsi="Times New Roman" w:cs="Times New Roman"/>
          <w:sz w:val="24"/>
          <w:szCs w:val="24"/>
        </w:rPr>
        <w:t xml:space="preserve"> 8</w:t>
      </w:r>
      <w:r w:rsidRPr="00C90BE4">
        <w:rPr>
          <w:rFonts w:ascii="Times New Roman" w:hAnsi="Times New Roman" w:cs="Times New Roman"/>
          <w:sz w:val="24"/>
          <w:szCs w:val="24"/>
        </w:rPr>
        <w:t xml:space="preserve"> членове на ОИК, съгласно присъствен лист, налице е кворум и комисията може да заседава и взема решения.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Пристъпи се към докладване на дневния ред:</w:t>
      </w:r>
    </w:p>
    <w:p w:rsidR="00C90BE4" w:rsidRDefault="00382DB3" w:rsidP="008562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="00856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2955">
        <w:rPr>
          <w:rFonts w:ascii="Times New Roman" w:hAnsi="Times New Roman" w:cs="Times New Roman"/>
          <w:sz w:val="24"/>
          <w:szCs w:val="24"/>
        </w:rPr>
        <w:t xml:space="preserve"> </w:t>
      </w:r>
      <w:r w:rsidR="00C90BE4" w:rsidRPr="00C90BE4">
        <w:rPr>
          <w:rFonts w:ascii="Times New Roman" w:hAnsi="Times New Roman" w:cs="Times New Roman"/>
          <w:sz w:val="24"/>
          <w:szCs w:val="24"/>
        </w:rPr>
        <w:t>предложи  заседанието да се проведе при следния  ДНЕВЕН РЕД:</w:t>
      </w:r>
    </w:p>
    <w:p w:rsidR="000E185B" w:rsidRDefault="000E185B" w:rsidP="008562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E663B" w:rsidRDefault="00322DA1" w:rsidP="005E663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7D4360" w:rsidRPr="007D43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D4360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Промени </w:t>
      </w:r>
      <w:r w:rsid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състави на СИК в община Опака</w:t>
      </w:r>
      <w:r w:rsidR="007D4360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общински съв</w:t>
      </w:r>
      <w:r w:rsid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етници и кметове в община Опака</w:t>
      </w:r>
      <w:r w:rsidR="007D4360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29 октомври 2023 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предложе</w:t>
      </w:r>
      <w:r w:rsidR="006131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ние на Коалиция „Продължаваме промяната-Демократична България</w:t>
      </w:r>
      <w:r w:rsidR="00F850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“.</w:t>
      </w:r>
    </w:p>
    <w:p w:rsidR="00613189" w:rsidRDefault="00173B7F" w:rsidP="00173B7F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2</w:t>
      </w:r>
      <w:r w:rsidRPr="006131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. </w:t>
      </w:r>
      <w:r w:rsidR="00613189" w:rsidRPr="006131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</w:t>
      </w:r>
      <w:r w:rsidR="006131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ляне на членове на ОИК – Опака</w:t>
      </w:r>
      <w:r w:rsidR="00613189" w:rsidRPr="006131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които заедно с длъжностно лице от общинска администрация да извършат предаване на изборни книжа и материали на СИК и на ПСИК в предизборния ден - 28 октомври 2023 г.</w:t>
      </w:r>
    </w:p>
    <w:p w:rsidR="00132370" w:rsidRDefault="00173B7F" w:rsidP="0055247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3</w:t>
      </w:r>
      <w:r w:rsidRPr="0013237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. </w:t>
      </w:r>
      <w:r w:rsidR="0013237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="0087538D" w:rsidRPr="0013237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пределяне начина на връщане на сгрешени и предаване на нови протоколи за установяване на резултатите от гласуването при произвеждане на изборите за общински съветници и за кметове на</w:t>
      </w:r>
      <w:r w:rsidR="0013237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29 октомври 2023г. от ОИК Опака</w:t>
      </w:r>
      <w:r w:rsidR="0087538D" w:rsidRPr="0013237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СИК/ПСИК.</w:t>
      </w:r>
    </w:p>
    <w:p w:rsidR="009973FD" w:rsidRDefault="009973FD" w:rsidP="0055247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4.</w:t>
      </w:r>
      <w:r w:rsidRPr="009973F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9973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Упълномощаване на членове</w:t>
      </w:r>
      <w:r w:rsidR="00EE7F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 ОИК-Опака за предаване </w:t>
      </w:r>
      <w:r w:rsidRPr="009973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ТЗ на ГД „ГРАО“ избирателните списъци от проведеното гласуване </w:t>
      </w:r>
      <w:r w:rsidR="00EE7F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територията на община Опака</w:t>
      </w:r>
      <w:r w:rsidRPr="009973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произвеждане на изборите за общински съветници и за кметове на 29 октомври 2023 г.</w:t>
      </w:r>
    </w:p>
    <w:p w:rsidR="00E345AB" w:rsidRDefault="00E345AB" w:rsidP="00E345A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5.</w:t>
      </w:r>
      <w:r w:rsidRPr="00E345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43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</w:t>
      </w:r>
      <w:proofErr w:type="gramEnd"/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състави на СИК в община Опака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общински съв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етници и кметове в община Опака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29 октомври 2023 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предложение на  Партия „ГЕРБ“.</w:t>
      </w:r>
    </w:p>
    <w:p w:rsidR="00E345AB" w:rsidRPr="00E345AB" w:rsidRDefault="00E345AB" w:rsidP="0055247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</w:p>
    <w:p w:rsidR="00552471" w:rsidRPr="00552471" w:rsidRDefault="00552471" w:rsidP="00552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Пристъпи се към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C90BE4" w:rsidRPr="00C90BE4" w:rsidTr="003663B0">
        <w:tc>
          <w:tcPr>
            <w:tcW w:w="4533" w:type="dxa"/>
          </w:tcPr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0B65" w:rsidRPr="00C90BE4" w:rsidTr="003663B0">
        <w:tc>
          <w:tcPr>
            <w:tcW w:w="4533" w:type="dxa"/>
          </w:tcPr>
          <w:p w:rsidR="002B0B65" w:rsidRPr="003F4A34" w:rsidRDefault="00382DB3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2B0B65" w:rsidRPr="00C90BE4" w:rsidRDefault="002B0B6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3663B0" w:rsidRPr="00C90BE4" w:rsidRDefault="00E345AB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3663B0" w:rsidRPr="00C90BE4" w:rsidRDefault="00E345AB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3663B0" w:rsidRPr="00C90BE4" w:rsidRDefault="00E345AB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3663B0" w:rsidRPr="00C90BE4" w:rsidRDefault="009927D1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3663B0" w:rsidRPr="00C90BE4" w:rsidRDefault="00E345AB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3663B0" w:rsidRPr="00C90BE4" w:rsidRDefault="00324E3E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3663B0" w:rsidRPr="00C90BE4" w:rsidRDefault="0018744B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C90BE4" w:rsidRDefault="00C90BE4" w:rsidP="00C90BE4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Дневният ред се прие от ОИК с пълно мнозинство от</w:t>
      </w:r>
      <w:r w:rsidR="009927D1">
        <w:rPr>
          <w:rFonts w:ascii="Times New Roman" w:hAnsi="Times New Roman" w:cs="Times New Roman"/>
          <w:sz w:val="24"/>
          <w:szCs w:val="24"/>
        </w:rPr>
        <w:t xml:space="preserve"> 8</w:t>
      </w:r>
      <w:r w:rsidRPr="00C90BE4">
        <w:rPr>
          <w:rFonts w:ascii="Times New Roman" w:hAnsi="Times New Roman" w:cs="Times New Roman"/>
          <w:sz w:val="24"/>
          <w:szCs w:val="24"/>
        </w:rPr>
        <w:t xml:space="preserve"> гласа “ЗА”.</w:t>
      </w:r>
    </w:p>
    <w:p w:rsidR="00920864" w:rsidRPr="00A03D9F" w:rsidRDefault="00920864" w:rsidP="009208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03D9F">
        <w:rPr>
          <w:rFonts w:ascii="Times New Roman" w:hAnsi="Times New Roman" w:cs="Times New Roman"/>
          <w:sz w:val="24"/>
          <w:szCs w:val="24"/>
        </w:rPr>
        <w:t xml:space="preserve">По </w:t>
      </w:r>
      <w:r w:rsidR="00322DA1">
        <w:rPr>
          <w:rFonts w:ascii="Times New Roman" w:hAnsi="Times New Roman" w:cs="Times New Roman"/>
          <w:b/>
          <w:sz w:val="24"/>
          <w:szCs w:val="24"/>
        </w:rPr>
        <w:t>1.</w:t>
      </w:r>
      <w:r w:rsidR="00322DA1">
        <w:rPr>
          <w:rFonts w:ascii="Times New Roman" w:hAnsi="Times New Roman" w:cs="Times New Roman"/>
          <w:sz w:val="24"/>
          <w:szCs w:val="24"/>
        </w:rPr>
        <w:t xml:space="preserve"> </w:t>
      </w:r>
      <w:r w:rsidRPr="00A03D9F">
        <w:rPr>
          <w:rFonts w:ascii="Times New Roman" w:hAnsi="Times New Roman" w:cs="Times New Roman"/>
          <w:sz w:val="24"/>
          <w:szCs w:val="24"/>
        </w:rPr>
        <w:t xml:space="preserve">от дневния ред докладва  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A03D9F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D6545A" w:rsidRPr="00D6545A" w:rsidRDefault="00D6545A" w:rsidP="00D6545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D6545A">
        <w:rPr>
          <w:color w:val="333333"/>
        </w:rPr>
        <w:t>Постъп</w:t>
      </w:r>
      <w:r>
        <w:rPr>
          <w:color w:val="333333"/>
        </w:rPr>
        <w:t xml:space="preserve">ило е </w:t>
      </w:r>
      <w:r w:rsidR="00613189">
        <w:rPr>
          <w:color w:val="333333"/>
        </w:rPr>
        <w:t>Предложение за замяна  с вх.№ 65/20</w:t>
      </w:r>
      <w:r w:rsidR="00322DA1">
        <w:rPr>
          <w:color w:val="333333"/>
        </w:rPr>
        <w:t>.10</w:t>
      </w:r>
      <w:r>
        <w:rPr>
          <w:color w:val="333333"/>
        </w:rPr>
        <w:t>.2023 г. на ОИК Опака</w:t>
      </w:r>
      <w:r w:rsidRPr="00D6545A">
        <w:rPr>
          <w:color w:val="333333"/>
        </w:rPr>
        <w:t>, подписано о</w:t>
      </w:r>
      <w:r>
        <w:rPr>
          <w:color w:val="333333"/>
        </w:rPr>
        <w:t xml:space="preserve">т  упълномощен представител на </w:t>
      </w:r>
      <w:r w:rsidR="00322DA1">
        <w:rPr>
          <w:color w:val="333333"/>
          <w:shd w:val="clear" w:color="auto" w:fill="FFFFFF"/>
        </w:rPr>
        <w:t>Коалиция „</w:t>
      </w:r>
      <w:r w:rsidR="001701D1">
        <w:rPr>
          <w:color w:val="333333"/>
          <w:shd w:val="clear" w:color="auto" w:fill="FFFFFF"/>
        </w:rPr>
        <w:t>Продължаваме промяната-Демократична България</w:t>
      </w:r>
      <w:r w:rsidR="00322DA1">
        <w:rPr>
          <w:color w:val="333333"/>
          <w:shd w:val="clear" w:color="auto" w:fill="FFFFFF"/>
        </w:rPr>
        <w:t xml:space="preserve">“ </w:t>
      </w:r>
      <w:r w:rsidRPr="00D6545A">
        <w:rPr>
          <w:color w:val="333333"/>
        </w:rPr>
        <w:t>за извършване на промени в състави на секционни избирателни комисии</w:t>
      </w:r>
      <w:r>
        <w:rPr>
          <w:color w:val="333333"/>
        </w:rPr>
        <w:t xml:space="preserve"> на територията на община Опака</w:t>
      </w:r>
      <w:r w:rsidRPr="00D6545A">
        <w:rPr>
          <w:color w:val="333333"/>
        </w:rPr>
        <w:t>.</w:t>
      </w:r>
      <w:r>
        <w:rPr>
          <w:color w:val="333333"/>
        </w:rPr>
        <w:t xml:space="preserve"> </w:t>
      </w:r>
      <w:r w:rsidRPr="00D6545A">
        <w:rPr>
          <w:color w:val="333333"/>
        </w:rPr>
        <w:t>Към заявлението е при</w:t>
      </w:r>
      <w:r>
        <w:rPr>
          <w:color w:val="333333"/>
        </w:rPr>
        <w:t xml:space="preserve">ложен списък </w:t>
      </w:r>
      <w:r w:rsidRPr="00D6545A">
        <w:rPr>
          <w:color w:val="333333"/>
        </w:rPr>
        <w:t> с исканите промени</w:t>
      </w:r>
      <w:r w:rsidR="00322DA1">
        <w:rPr>
          <w:color w:val="333333"/>
        </w:rPr>
        <w:t xml:space="preserve"> и Зая</w:t>
      </w:r>
      <w:r w:rsidR="001701D1">
        <w:rPr>
          <w:color w:val="333333"/>
        </w:rPr>
        <w:t>вление от Деница Емилова Вълчева и Калин Колев Радославов</w:t>
      </w:r>
      <w:r>
        <w:rPr>
          <w:color w:val="333333"/>
        </w:rPr>
        <w:t xml:space="preserve"> за освобождаване от </w:t>
      </w:r>
      <w:r w:rsidR="00322DA1">
        <w:rPr>
          <w:color w:val="333333"/>
        </w:rPr>
        <w:t xml:space="preserve">позицията си на Член  в </w:t>
      </w:r>
      <w:r w:rsidR="001701D1">
        <w:rPr>
          <w:color w:val="333333"/>
        </w:rPr>
        <w:t xml:space="preserve">СИК № 282300002 </w:t>
      </w:r>
      <w:proofErr w:type="spellStart"/>
      <w:r w:rsidR="001701D1">
        <w:rPr>
          <w:color w:val="333333"/>
        </w:rPr>
        <w:t>гр.Опака</w:t>
      </w:r>
      <w:proofErr w:type="spellEnd"/>
      <w:r w:rsidR="001701D1">
        <w:rPr>
          <w:color w:val="333333"/>
        </w:rPr>
        <w:t xml:space="preserve"> и секретар в СИК № 282300007 </w:t>
      </w:r>
      <w:r w:rsidR="00322DA1">
        <w:rPr>
          <w:color w:val="333333"/>
        </w:rPr>
        <w:t xml:space="preserve"> с. Голямо Градище</w:t>
      </w:r>
      <w:r>
        <w:rPr>
          <w:color w:val="333333"/>
        </w:rPr>
        <w:t>.</w:t>
      </w:r>
    </w:p>
    <w:p w:rsidR="00920864" w:rsidRPr="00866C6C" w:rsidRDefault="00920864" w:rsidP="009208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66C6C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4C6F31" w:rsidRPr="00866C6C" w:rsidRDefault="00D6545A" w:rsidP="004C6F3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На основание чл. 87, ал.1 т.5 и 6 </w:t>
      </w:r>
      <w:r w:rsidR="004C6F31" w:rsidRPr="00866C6C">
        <w:rPr>
          <w:color w:val="333333"/>
        </w:rPr>
        <w:t xml:space="preserve"> от ИК, във връзка с чл. </w:t>
      </w:r>
      <w:r>
        <w:rPr>
          <w:color w:val="333333"/>
        </w:rPr>
        <w:t>89 от  ИК</w:t>
      </w:r>
      <w:r w:rsidR="004C6F31" w:rsidRPr="00866C6C">
        <w:rPr>
          <w:color w:val="333333"/>
        </w:rPr>
        <w:t>, ОИК  Опака:</w:t>
      </w:r>
    </w:p>
    <w:p w:rsidR="004C6F31" w:rsidRDefault="004C6F31" w:rsidP="004C6F31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  <w:r w:rsidRPr="00866C6C">
        <w:rPr>
          <w:rStyle w:val="a4"/>
          <w:color w:val="333333"/>
        </w:rPr>
        <w:t>РЕШИ:</w:t>
      </w:r>
    </w:p>
    <w:p w:rsidR="003C1B8D" w:rsidRDefault="003C1B8D" w:rsidP="003C1B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1.Освобождав</w:t>
      </w:r>
      <w:r w:rsidR="00322DA1">
        <w:rPr>
          <w:rFonts w:ascii="Times New Roman" w:hAnsi="Times New Roman" w:cs="Times New Roman"/>
          <w:sz w:val="24"/>
          <w:szCs w:val="24"/>
        </w:rPr>
        <w:t xml:space="preserve">а </w:t>
      </w:r>
      <w:r w:rsidR="001701D1">
        <w:rPr>
          <w:rFonts w:ascii="Times New Roman" w:hAnsi="Times New Roman" w:cs="Times New Roman"/>
          <w:sz w:val="24"/>
          <w:szCs w:val="24"/>
        </w:rPr>
        <w:t>Деница Емилова Вълчева</w:t>
      </w:r>
      <w:r w:rsidR="00322DA1" w:rsidRPr="00322DA1">
        <w:rPr>
          <w:rFonts w:ascii="Times New Roman" w:hAnsi="Times New Roman" w:cs="Times New Roman"/>
          <w:sz w:val="24"/>
          <w:szCs w:val="24"/>
        </w:rPr>
        <w:t xml:space="preserve"> </w:t>
      </w:r>
      <w:r w:rsidR="00314E2D">
        <w:rPr>
          <w:rFonts w:ascii="Times New Roman" w:hAnsi="Times New Roman" w:cs="Times New Roman"/>
          <w:sz w:val="24"/>
          <w:szCs w:val="24"/>
        </w:rPr>
        <w:t>с ЕГН:**********</w:t>
      </w:r>
      <w:r w:rsidRPr="00EC21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като </w:t>
      </w:r>
      <w:r w:rsidR="00322DA1">
        <w:rPr>
          <w:rFonts w:ascii="Times New Roman" w:hAnsi="Times New Roman" w:cs="Times New Roman"/>
          <w:sz w:val="24"/>
          <w:szCs w:val="24"/>
        </w:rPr>
        <w:t xml:space="preserve">член в </w:t>
      </w:r>
      <w:r w:rsidR="001701D1">
        <w:rPr>
          <w:rFonts w:ascii="Times New Roman" w:hAnsi="Times New Roman" w:cs="Times New Roman"/>
          <w:sz w:val="24"/>
          <w:szCs w:val="24"/>
        </w:rPr>
        <w:t xml:space="preserve">СИК№252300002 и Калин Колев Радославов  с ЕГН: </w:t>
      </w:r>
      <w:r w:rsidR="00314E2D">
        <w:rPr>
          <w:rFonts w:ascii="Times New Roman" w:hAnsi="Times New Roman" w:cs="Times New Roman"/>
          <w:sz w:val="24"/>
          <w:szCs w:val="24"/>
        </w:rPr>
        <w:t>**********</w:t>
      </w:r>
      <w:r w:rsidR="00B42E67">
        <w:rPr>
          <w:rFonts w:ascii="Times New Roman" w:hAnsi="Times New Roman" w:cs="Times New Roman"/>
          <w:sz w:val="24"/>
          <w:szCs w:val="24"/>
        </w:rPr>
        <w:t xml:space="preserve"> секретар в СИК№252300007</w:t>
      </w:r>
      <w:r w:rsidR="00322DA1">
        <w:rPr>
          <w:rFonts w:ascii="Times New Roman" w:hAnsi="Times New Roman" w:cs="Times New Roman"/>
          <w:sz w:val="24"/>
          <w:szCs w:val="24"/>
        </w:rPr>
        <w:t xml:space="preserve"> предложен</w:t>
      </w:r>
      <w:r w:rsidR="001701D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322D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</w:t>
      </w:r>
      <w:r w:rsidR="001701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Продължаваме промяната-Демократична България</w:t>
      </w:r>
      <w:r w:rsidR="00322D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322DA1">
        <w:rPr>
          <w:color w:val="333333"/>
          <w:shd w:val="clear" w:color="auto" w:fill="FFFFFF"/>
        </w:rPr>
        <w:t xml:space="preserve"> </w:t>
      </w:r>
      <w:r w:rsidR="00B42E67">
        <w:rPr>
          <w:rFonts w:ascii="Times New Roman" w:hAnsi="Times New Roman" w:cs="Times New Roman"/>
          <w:sz w:val="24"/>
          <w:szCs w:val="24"/>
        </w:rPr>
        <w:t xml:space="preserve"> и анулира издадените Удостоверения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1B8D" w:rsidRDefault="003C1B8D" w:rsidP="003C1B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2.Н</w:t>
      </w:r>
      <w:r w:rsidRPr="00EC2112">
        <w:rPr>
          <w:rFonts w:ascii="Times New Roman" w:hAnsi="Times New Roman" w:cs="Times New Roman"/>
          <w:sz w:val="24"/>
          <w:szCs w:val="24"/>
        </w:rPr>
        <w:t>азна</w:t>
      </w:r>
      <w:r w:rsidR="00322DA1">
        <w:rPr>
          <w:rFonts w:ascii="Times New Roman" w:hAnsi="Times New Roman" w:cs="Times New Roman"/>
          <w:sz w:val="24"/>
          <w:szCs w:val="24"/>
        </w:rPr>
        <w:t xml:space="preserve">чава </w:t>
      </w:r>
      <w:r w:rsidR="001701D1" w:rsidRPr="00322DA1">
        <w:rPr>
          <w:rFonts w:ascii="Times New Roman" w:hAnsi="Times New Roman" w:cs="Times New Roman"/>
          <w:sz w:val="24"/>
          <w:szCs w:val="24"/>
        </w:rPr>
        <w:t xml:space="preserve">Виктор Пламенов Вълчев </w:t>
      </w:r>
      <w:r w:rsidR="001701D1">
        <w:rPr>
          <w:rFonts w:ascii="Times New Roman" w:hAnsi="Times New Roman" w:cs="Times New Roman"/>
          <w:sz w:val="24"/>
          <w:szCs w:val="24"/>
        </w:rPr>
        <w:t>с ЕГН:</w:t>
      </w:r>
      <w:r w:rsidR="00314E2D" w:rsidRPr="00314E2D">
        <w:rPr>
          <w:rFonts w:ascii="Times New Roman" w:hAnsi="Times New Roman" w:cs="Times New Roman"/>
          <w:sz w:val="24"/>
          <w:szCs w:val="24"/>
        </w:rPr>
        <w:t xml:space="preserve"> </w:t>
      </w:r>
      <w:r w:rsidR="00314E2D">
        <w:rPr>
          <w:rFonts w:ascii="Times New Roman" w:hAnsi="Times New Roman" w:cs="Times New Roman"/>
          <w:sz w:val="24"/>
          <w:szCs w:val="24"/>
        </w:rPr>
        <w:t>**********</w:t>
      </w:r>
      <w:r w:rsidR="001701D1">
        <w:rPr>
          <w:rFonts w:ascii="Times New Roman" w:hAnsi="Times New Roman" w:cs="Times New Roman"/>
          <w:sz w:val="24"/>
          <w:szCs w:val="24"/>
        </w:rPr>
        <w:t xml:space="preserve"> </w:t>
      </w:r>
      <w:r w:rsidR="00B42E67">
        <w:rPr>
          <w:rFonts w:ascii="Times New Roman" w:hAnsi="Times New Roman" w:cs="Times New Roman"/>
          <w:sz w:val="24"/>
          <w:szCs w:val="24"/>
        </w:rPr>
        <w:t>като член в СИК№252300002 и Аслъ Сейхан Хасанова за секретар на СИК№252300007  предложени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322D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</w:t>
      </w:r>
      <w:r w:rsidR="001701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Продължаваме промяната-Демократична България</w:t>
      </w:r>
      <w:r w:rsidR="00322D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322DA1">
        <w:rPr>
          <w:color w:val="333333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издава Удостоверение .</w:t>
      </w:r>
    </w:p>
    <w:p w:rsidR="003C1B8D" w:rsidRPr="00146914" w:rsidRDefault="003C1B8D" w:rsidP="003C1B8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На основание ч</w:t>
      </w:r>
      <w:r w:rsidRPr="00146914">
        <w:rPr>
          <w:color w:val="333333"/>
        </w:rPr>
        <w:t>л.88 , ал. 1 от ИК настоящото решение може да се оспори в 3-дневен срок от обявяването му пред ЦИК.</w:t>
      </w:r>
    </w:p>
    <w:p w:rsidR="00920864" w:rsidRPr="00552471" w:rsidRDefault="00920864" w:rsidP="004C6F31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920864" w:rsidRDefault="00920864" w:rsidP="0092086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p w:rsidR="00567D1B" w:rsidRPr="00E51D85" w:rsidRDefault="00567D1B" w:rsidP="0092086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920864" w:rsidRPr="00C90BE4" w:rsidTr="00E345AB">
        <w:tc>
          <w:tcPr>
            <w:tcW w:w="4533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Росица Руменова Тодорова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E345AB" w:rsidRPr="00C90BE4" w:rsidRDefault="009927D1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920864" w:rsidRDefault="00920864" w:rsidP="009208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324D" w:rsidRDefault="008A324D" w:rsidP="009208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0864" w:rsidRDefault="00920864" w:rsidP="009208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 w:rsidR="00133970">
        <w:rPr>
          <w:rFonts w:ascii="Times New Roman" w:hAnsi="Times New Roman" w:cs="Times New Roman"/>
          <w:sz w:val="24"/>
          <w:szCs w:val="24"/>
        </w:rPr>
        <w:t>с</w:t>
      </w:r>
      <w:r w:rsidR="009927D1">
        <w:rPr>
          <w:rFonts w:ascii="Times New Roman" w:hAnsi="Times New Roman" w:cs="Times New Roman"/>
          <w:sz w:val="24"/>
          <w:szCs w:val="24"/>
        </w:rPr>
        <w:t>уването с пълно мнозинство от 8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B42E67" w:rsidRPr="00866C6C" w:rsidRDefault="00B42E67" w:rsidP="00B42E6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На основание чл. 87, ал.1 т.5 и 6 </w:t>
      </w:r>
      <w:r w:rsidRPr="00866C6C">
        <w:rPr>
          <w:color w:val="333333"/>
        </w:rPr>
        <w:t xml:space="preserve"> от ИК, във връзка с чл. </w:t>
      </w:r>
      <w:r>
        <w:rPr>
          <w:color w:val="333333"/>
        </w:rPr>
        <w:t>89 от  ИК</w:t>
      </w:r>
      <w:r w:rsidRPr="00866C6C">
        <w:rPr>
          <w:color w:val="333333"/>
        </w:rPr>
        <w:t>, ОИК  Опака:</w:t>
      </w:r>
    </w:p>
    <w:p w:rsidR="00B42E67" w:rsidRDefault="00B42E67" w:rsidP="00B42E67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  <w:r w:rsidRPr="00866C6C">
        <w:rPr>
          <w:rStyle w:val="a4"/>
          <w:color w:val="333333"/>
        </w:rPr>
        <w:t>РЕШИ:</w:t>
      </w:r>
    </w:p>
    <w:p w:rsidR="00B42E67" w:rsidRDefault="00B42E67" w:rsidP="00B42E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1.Освобождава Деница Емилова Вълчева</w:t>
      </w:r>
      <w:r w:rsidRPr="00322D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ЕГН:</w:t>
      </w:r>
      <w:r w:rsidR="00314E2D" w:rsidRPr="00314E2D">
        <w:rPr>
          <w:rFonts w:ascii="Times New Roman" w:hAnsi="Times New Roman" w:cs="Times New Roman"/>
          <w:sz w:val="24"/>
          <w:szCs w:val="24"/>
        </w:rPr>
        <w:t xml:space="preserve"> </w:t>
      </w:r>
      <w:r w:rsidR="00314E2D">
        <w:rPr>
          <w:rFonts w:ascii="Times New Roman" w:hAnsi="Times New Roman" w:cs="Times New Roman"/>
          <w:sz w:val="24"/>
          <w:szCs w:val="24"/>
        </w:rPr>
        <w:t>**********</w:t>
      </w:r>
      <w:r w:rsidRPr="00EC21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като член в СИК№252300002 и Калин Колев Радославов  с ЕГН: </w:t>
      </w:r>
      <w:r w:rsidR="00314E2D">
        <w:rPr>
          <w:rFonts w:ascii="Times New Roman" w:hAnsi="Times New Roman" w:cs="Times New Roman"/>
          <w:sz w:val="24"/>
          <w:szCs w:val="24"/>
        </w:rPr>
        <w:t xml:space="preserve">********** </w:t>
      </w:r>
      <w:r>
        <w:rPr>
          <w:rFonts w:ascii="Times New Roman" w:hAnsi="Times New Roman" w:cs="Times New Roman"/>
          <w:sz w:val="24"/>
          <w:szCs w:val="24"/>
        </w:rPr>
        <w:t xml:space="preserve">секретар в СИК№252300007 предложени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„Продължаваме промяната-Демократична България“</w:t>
      </w:r>
      <w:r>
        <w:rPr>
          <w:color w:val="333333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анулира издадените Удостоверения.</w:t>
      </w:r>
    </w:p>
    <w:p w:rsidR="00B42E67" w:rsidRDefault="00B42E67" w:rsidP="00B42E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2.Н</w:t>
      </w:r>
      <w:r w:rsidRPr="00EC2112">
        <w:rPr>
          <w:rFonts w:ascii="Times New Roman" w:hAnsi="Times New Roman" w:cs="Times New Roman"/>
          <w:sz w:val="24"/>
          <w:szCs w:val="24"/>
        </w:rPr>
        <w:t>азна</w:t>
      </w:r>
      <w:r>
        <w:rPr>
          <w:rFonts w:ascii="Times New Roman" w:hAnsi="Times New Roman" w:cs="Times New Roman"/>
          <w:sz w:val="24"/>
          <w:szCs w:val="24"/>
        </w:rPr>
        <w:t xml:space="preserve">чава </w:t>
      </w:r>
      <w:r w:rsidRPr="00322DA1">
        <w:rPr>
          <w:rFonts w:ascii="Times New Roman" w:hAnsi="Times New Roman" w:cs="Times New Roman"/>
          <w:sz w:val="24"/>
          <w:szCs w:val="24"/>
        </w:rPr>
        <w:t xml:space="preserve">Виктор Пламенов Вълчев </w:t>
      </w:r>
      <w:r>
        <w:rPr>
          <w:rFonts w:ascii="Times New Roman" w:hAnsi="Times New Roman" w:cs="Times New Roman"/>
          <w:sz w:val="24"/>
          <w:szCs w:val="24"/>
        </w:rPr>
        <w:t>с ЕГН:</w:t>
      </w:r>
      <w:r w:rsidR="00314E2D" w:rsidRPr="00314E2D">
        <w:rPr>
          <w:rFonts w:ascii="Times New Roman" w:hAnsi="Times New Roman" w:cs="Times New Roman"/>
          <w:sz w:val="24"/>
          <w:szCs w:val="24"/>
        </w:rPr>
        <w:t xml:space="preserve"> </w:t>
      </w:r>
      <w:r w:rsidR="00314E2D">
        <w:rPr>
          <w:rFonts w:ascii="Times New Roman" w:hAnsi="Times New Roman" w:cs="Times New Roman"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 xml:space="preserve"> като член в СИК№252300002 и Аслъ Сейхан Хасанова </w:t>
      </w:r>
      <w:r w:rsidR="006F6460">
        <w:rPr>
          <w:rFonts w:ascii="Times New Roman" w:hAnsi="Times New Roman" w:cs="Times New Roman"/>
          <w:sz w:val="24"/>
          <w:szCs w:val="24"/>
        </w:rPr>
        <w:t xml:space="preserve"> с ЕГН : </w:t>
      </w:r>
      <w:r w:rsidR="00314E2D">
        <w:rPr>
          <w:rFonts w:ascii="Times New Roman" w:hAnsi="Times New Roman" w:cs="Times New Roman"/>
          <w:sz w:val="24"/>
          <w:szCs w:val="24"/>
        </w:rPr>
        <w:t>********** н</w:t>
      </w:r>
      <w:r>
        <w:rPr>
          <w:rFonts w:ascii="Times New Roman" w:hAnsi="Times New Roman" w:cs="Times New Roman"/>
          <w:sz w:val="24"/>
          <w:szCs w:val="24"/>
        </w:rPr>
        <w:t xml:space="preserve">а секретар на СИК№252300007  предложени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„Продължаваме промяната-Демократична България“</w:t>
      </w:r>
      <w:r>
        <w:rPr>
          <w:color w:val="333333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издава Удостоверение .</w:t>
      </w:r>
    </w:p>
    <w:p w:rsidR="00B42E67" w:rsidRPr="00146914" w:rsidRDefault="00B42E67" w:rsidP="00B42E6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На основание ч</w:t>
      </w:r>
      <w:r w:rsidRPr="00146914">
        <w:rPr>
          <w:color w:val="333333"/>
        </w:rPr>
        <w:t>л.88 , ал. 1 от ИК настоящото решение може да се оспори в 3-дневен срок от обявяването му пред ЦИК.</w:t>
      </w:r>
    </w:p>
    <w:p w:rsidR="002B71D5" w:rsidRDefault="002B71D5" w:rsidP="008A324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2B71D5" w:rsidRPr="00D75885" w:rsidRDefault="002B71D5" w:rsidP="002B71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5885">
        <w:rPr>
          <w:rFonts w:ascii="Times New Roman" w:hAnsi="Times New Roman" w:cs="Times New Roman"/>
          <w:sz w:val="24"/>
          <w:szCs w:val="24"/>
        </w:rPr>
        <w:t xml:space="preserve">По </w:t>
      </w:r>
      <w:r w:rsidRPr="00D75885">
        <w:rPr>
          <w:rFonts w:ascii="Times New Roman" w:hAnsi="Times New Roman" w:cs="Times New Roman"/>
          <w:b/>
          <w:sz w:val="24"/>
          <w:szCs w:val="24"/>
        </w:rPr>
        <w:t>т. 2</w:t>
      </w:r>
      <w:r w:rsidRPr="00D75885">
        <w:rPr>
          <w:rFonts w:ascii="Times New Roman" w:hAnsi="Times New Roman" w:cs="Times New Roman"/>
          <w:sz w:val="24"/>
          <w:szCs w:val="24"/>
        </w:rPr>
        <w:t xml:space="preserve"> от дневния ред докладва  </w:t>
      </w:r>
      <w:r w:rsidRPr="00D75885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D75885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B42E67" w:rsidRPr="00B42E67" w:rsidRDefault="00B42E67" w:rsidP="00B42E6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42E67">
        <w:rPr>
          <w:color w:val="333333"/>
        </w:rPr>
        <w:t>Съгласно Методическите указания на ЦИК по прилагане на Изборния кодекс за СИК и ПСИК в страната в изборите за общински съветници и за кметове на 29 октомври 2023 г., приети с Решение № 2654-МИ от 12 октомври 2023 год. и Решение 2655-МИ от 12 октомври 2023 г. на ЦИК, в предизборния ден – 28 октомври 2023 год. изборните книжа и материали се предават на Председателя на СИК или ПСИК в присъствието на зам.</w:t>
      </w:r>
      <w:r>
        <w:rPr>
          <w:color w:val="333333"/>
        </w:rPr>
        <w:t>-</w:t>
      </w:r>
      <w:r w:rsidRPr="00B42E67">
        <w:rPr>
          <w:color w:val="333333"/>
        </w:rPr>
        <w:t>председателя, секретаря и членовете на СИК или ПСИК от определен с решение на ОИК член и длъжностно лице на общинската администрация, определено със заповед на Кмета на общината.</w:t>
      </w:r>
    </w:p>
    <w:p w:rsidR="00B42E67" w:rsidRPr="00B42E67" w:rsidRDefault="00B42E67" w:rsidP="00B42E6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42E67">
        <w:rPr>
          <w:color w:val="333333"/>
        </w:rPr>
        <w:t>С оглед на изложеното и след съобразяване с изг</w:t>
      </w:r>
      <w:r>
        <w:rPr>
          <w:color w:val="333333"/>
        </w:rPr>
        <w:t>отвения график от община Опака</w:t>
      </w:r>
      <w:r w:rsidRPr="00B42E67">
        <w:rPr>
          <w:color w:val="333333"/>
        </w:rPr>
        <w:t xml:space="preserve"> за транспортиране на изборни книжа и материали до изборните помещения на територията на общината е направено предложение от председателя да бъдат определ</w:t>
      </w:r>
      <w:r>
        <w:rPr>
          <w:color w:val="333333"/>
        </w:rPr>
        <w:t>ени 2 /двама</w:t>
      </w:r>
      <w:r w:rsidRPr="00B42E67">
        <w:rPr>
          <w:color w:val="333333"/>
        </w:rPr>
        <w:t>/ членове на комисията, които заедно с длъжностно лице от общинска администрация да извършат предаване на изборни книжа и материали на СИК и на ПСИК в предизборния ден  - 28 октомври 2023 г.</w:t>
      </w:r>
    </w:p>
    <w:p w:rsidR="002B71D5" w:rsidRPr="00047122" w:rsidRDefault="002B71D5" w:rsidP="002B71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Предложен бе следния проект на решение:</w:t>
      </w:r>
    </w:p>
    <w:p w:rsidR="00B42E67" w:rsidRPr="00B42E67" w:rsidRDefault="00B42E67" w:rsidP="00B42E6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42E67">
        <w:rPr>
          <w:color w:val="333333"/>
        </w:rPr>
        <w:t xml:space="preserve">На основание чл. 87,  ал. </w:t>
      </w:r>
      <w:r>
        <w:rPr>
          <w:color w:val="333333"/>
        </w:rPr>
        <w:t>1, т. 20 от ИК, ОИК – Опака</w:t>
      </w:r>
    </w:p>
    <w:p w:rsidR="00B42E67" w:rsidRPr="00B42E67" w:rsidRDefault="00B42E67" w:rsidP="00B42E6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B42E67">
        <w:rPr>
          <w:rStyle w:val="a4"/>
          <w:color w:val="333333"/>
        </w:rPr>
        <w:t>РЕШИ:</w:t>
      </w:r>
    </w:p>
    <w:p w:rsidR="00B42E67" w:rsidRPr="00B42E67" w:rsidRDefault="00B42E67" w:rsidP="00B42E6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42E67">
        <w:rPr>
          <w:color w:val="333333"/>
        </w:rPr>
        <w:t>О</w:t>
      </w:r>
      <w:r>
        <w:rPr>
          <w:color w:val="333333"/>
        </w:rPr>
        <w:t>ПРЕДЕЛЯ</w:t>
      </w:r>
      <w:r w:rsidR="00A0362A">
        <w:rPr>
          <w:color w:val="333333"/>
        </w:rPr>
        <w:t xml:space="preserve">  Кръстьо Стойков Якимов и </w:t>
      </w:r>
      <w:r w:rsidR="00375BAF">
        <w:rPr>
          <w:color w:val="333333"/>
        </w:rPr>
        <w:t xml:space="preserve">Даниела </w:t>
      </w:r>
      <w:proofErr w:type="spellStart"/>
      <w:r w:rsidR="00375BAF">
        <w:rPr>
          <w:color w:val="333333"/>
        </w:rPr>
        <w:t>Христомирова</w:t>
      </w:r>
      <w:proofErr w:type="spellEnd"/>
      <w:r w:rsidR="00375BAF">
        <w:rPr>
          <w:color w:val="333333"/>
        </w:rPr>
        <w:t xml:space="preserve"> Христова</w:t>
      </w:r>
      <w:r w:rsidR="00A0362A">
        <w:rPr>
          <w:color w:val="333333"/>
        </w:rPr>
        <w:t>-</w:t>
      </w:r>
      <w:r>
        <w:rPr>
          <w:color w:val="333333"/>
        </w:rPr>
        <w:t xml:space="preserve"> членове на ОИК - Опака</w:t>
      </w:r>
      <w:r w:rsidRPr="00B42E67">
        <w:rPr>
          <w:color w:val="333333"/>
        </w:rPr>
        <w:t>, които заедно с длъжностно лице от общинската администрация да извършат предаване на изборни книжа и материал</w:t>
      </w:r>
      <w:r>
        <w:rPr>
          <w:color w:val="333333"/>
        </w:rPr>
        <w:t>и на СИК и на ПСИК в предизборния</w:t>
      </w:r>
      <w:r w:rsidRPr="00B42E67">
        <w:rPr>
          <w:color w:val="333333"/>
        </w:rPr>
        <w:t xml:space="preserve"> ден-  28 октомври 2023 год</w:t>
      </w:r>
      <w:r w:rsidR="00325CA7">
        <w:rPr>
          <w:color w:val="333333"/>
        </w:rPr>
        <w:t>.</w:t>
      </w:r>
      <w:r w:rsidR="00A0362A">
        <w:rPr>
          <w:color w:val="333333"/>
        </w:rPr>
        <w:t xml:space="preserve"> Заедно или поотделно подписват протоколи и други изборни книжа.</w:t>
      </w:r>
    </w:p>
    <w:p w:rsidR="002B71D5" w:rsidRPr="00146914" w:rsidRDefault="002B71D5" w:rsidP="002B71D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На основание ч</w:t>
      </w:r>
      <w:r w:rsidRPr="00146914">
        <w:rPr>
          <w:color w:val="333333"/>
        </w:rPr>
        <w:t>л.88 , ал. 1 от ИК настоящото решение може да се оспори в 3-дневен срок от обявяването му пред ЦИК.</w:t>
      </w:r>
    </w:p>
    <w:p w:rsidR="002B71D5" w:rsidRPr="00552471" w:rsidRDefault="002B71D5" w:rsidP="002B71D5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</w:t>
      </w: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2B71D5" w:rsidRPr="00E51D85" w:rsidRDefault="002B71D5" w:rsidP="002B71D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2B71D5" w:rsidRPr="00C90BE4" w:rsidTr="004758B5">
        <w:tc>
          <w:tcPr>
            <w:tcW w:w="4533" w:type="dxa"/>
          </w:tcPr>
          <w:p w:rsidR="002B71D5" w:rsidRPr="00C90BE4" w:rsidRDefault="002B71D5" w:rsidP="00475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2B71D5" w:rsidRPr="00C90BE4" w:rsidRDefault="002B71D5" w:rsidP="00475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2B71D5" w:rsidRPr="00C90BE4" w:rsidRDefault="002B71D5" w:rsidP="00475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2B71D5" w:rsidRPr="00C90BE4" w:rsidRDefault="002B71D5" w:rsidP="00475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45AB" w:rsidRPr="00C90BE4" w:rsidTr="004758B5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4758B5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4758B5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E345AB" w:rsidRPr="00C90BE4" w:rsidTr="004758B5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4758B5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E345AB" w:rsidRPr="00C90BE4" w:rsidTr="004758B5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E345AB" w:rsidRPr="00C90BE4" w:rsidRDefault="009927D1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E345AB" w:rsidRPr="00C90BE4" w:rsidTr="004758B5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4758B5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4758B5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4758B5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4758B5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2B71D5" w:rsidRDefault="002B71D5" w:rsidP="002B71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B71D5" w:rsidRDefault="002B71D5" w:rsidP="002B71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>
        <w:rPr>
          <w:rFonts w:ascii="Times New Roman" w:hAnsi="Times New Roman" w:cs="Times New Roman"/>
          <w:sz w:val="24"/>
          <w:szCs w:val="24"/>
        </w:rPr>
        <w:t>с</w:t>
      </w:r>
      <w:r w:rsidR="009927D1">
        <w:rPr>
          <w:rFonts w:ascii="Times New Roman" w:hAnsi="Times New Roman" w:cs="Times New Roman"/>
          <w:sz w:val="24"/>
          <w:szCs w:val="24"/>
        </w:rPr>
        <w:t>уването с пълно мнозинство от 8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325CA7" w:rsidRPr="00047122" w:rsidRDefault="00325CA7" w:rsidP="00325C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A0362A" w:rsidRPr="00B42E67" w:rsidRDefault="00A0362A" w:rsidP="00A0362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42E67">
        <w:rPr>
          <w:color w:val="333333"/>
        </w:rPr>
        <w:t xml:space="preserve">На основание чл. 87,  ал. </w:t>
      </w:r>
      <w:r>
        <w:rPr>
          <w:color w:val="333333"/>
        </w:rPr>
        <w:t>1, т. 20 от ИК, ОИК – Опака</w:t>
      </w:r>
    </w:p>
    <w:p w:rsidR="00A0362A" w:rsidRPr="00B42E67" w:rsidRDefault="00A0362A" w:rsidP="00A0362A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B42E67">
        <w:rPr>
          <w:rStyle w:val="a4"/>
          <w:color w:val="333333"/>
        </w:rPr>
        <w:t>РЕШИ:</w:t>
      </w:r>
    </w:p>
    <w:p w:rsidR="00A0362A" w:rsidRPr="00B42E67" w:rsidRDefault="00A0362A" w:rsidP="00A0362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42E67">
        <w:rPr>
          <w:color w:val="333333"/>
        </w:rPr>
        <w:t>О</w:t>
      </w:r>
      <w:r>
        <w:rPr>
          <w:color w:val="333333"/>
        </w:rPr>
        <w:t xml:space="preserve">ПРЕДЕЛЯ  Кръстьо Стойков Якимов и </w:t>
      </w:r>
      <w:r w:rsidR="00375BAF">
        <w:rPr>
          <w:color w:val="333333"/>
        </w:rPr>
        <w:t xml:space="preserve">Даниела </w:t>
      </w:r>
      <w:proofErr w:type="spellStart"/>
      <w:r w:rsidR="00375BAF">
        <w:rPr>
          <w:color w:val="333333"/>
        </w:rPr>
        <w:t>Христомирова</w:t>
      </w:r>
      <w:proofErr w:type="spellEnd"/>
      <w:r w:rsidR="00375BAF">
        <w:rPr>
          <w:color w:val="333333"/>
        </w:rPr>
        <w:t xml:space="preserve"> Христова</w:t>
      </w:r>
      <w:r>
        <w:rPr>
          <w:color w:val="333333"/>
        </w:rPr>
        <w:t>- членове на ОИК - Опака</w:t>
      </w:r>
      <w:r w:rsidRPr="00B42E67">
        <w:rPr>
          <w:color w:val="333333"/>
        </w:rPr>
        <w:t>, които заедно с длъжностно лице от общинската администрация да извършат предаване на изборни книжа и материал</w:t>
      </w:r>
      <w:r>
        <w:rPr>
          <w:color w:val="333333"/>
        </w:rPr>
        <w:t>и на СИК и на ПСИК в предизборния</w:t>
      </w:r>
      <w:r w:rsidRPr="00B42E67">
        <w:rPr>
          <w:color w:val="333333"/>
        </w:rPr>
        <w:t xml:space="preserve"> ден-  28 октомври 2023 год</w:t>
      </w:r>
      <w:r>
        <w:rPr>
          <w:color w:val="333333"/>
        </w:rPr>
        <w:t>. Заедно или поотделно подписват протоколи и други изборни книжа.</w:t>
      </w:r>
      <w:bookmarkStart w:id="0" w:name="_GoBack"/>
      <w:bookmarkEnd w:id="0"/>
    </w:p>
    <w:p w:rsidR="00325CA7" w:rsidRDefault="00A0362A" w:rsidP="00325CA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lastRenderedPageBreak/>
        <w:t>На основание ч</w:t>
      </w:r>
      <w:r w:rsidRPr="00146914">
        <w:rPr>
          <w:color w:val="333333"/>
        </w:rPr>
        <w:t>л.88 , ал. 1 от ИК настоящото решение може да се оспори в 3-дневен срок от обявяването му пред ЦИК.</w:t>
      </w:r>
    </w:p>
    <w:p w:rsidR="0087538D" w:rsidRPr="00146914" w:rsidRDefault="0087538D" w:rsidP="00325CA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0F541C" w:rsidRPr="0029612F" w:rsidRDefault="000F541C" w:rsidP="000F541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9612F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т. 3</w:t>
      </w:r>
      <w:r w:rsidRPr="0029612F">
        <w:rPr>
          <w:rFonts w:ascii="Times New Roman" w:hAnsi="Times New Roman" w:cs="Times New Roman"/>
          <w:sz w:val="24"/>
          <w:szCs w:val="24"/>
        </w:rPr>
        <w:t xml:space="preserve"> от дневния ред докладва  </w:t>
      </w:r>
      <w:r w:rsidRPr="0029612F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29612F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132370" w:rsidRPr="00132370" w:rsidRDefault="00132370" w:rsidP="001323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При постъпване в ОИК Опака</w:t>
      </w:r>
      <w:r w:rsidRPr="0013237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уведомление за сгрешен протокол по реда на чл. 274, ал. 1 от ИК, член на ОИК с тра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нспорт, осигурен от Община Опака</w:t>
      </w:r>
      <w:r w:rsidRPr="00132370">
        <w:rPr>
          <w:rFonts w:ascii="Times New Roman" w:eastAsia="Times New Roman" w:hAnsi="Times New Roman" w:cs="Times New Roman"/>
          <w:color w:val="333333"/>
          <w:sz w:val="24"/>
          <w:szCs w:val="24"/>
        </w:rPr>
        <w:t>, посещава адреса на комисията, от която е получено уведомлението и приема сгрешения протокол, като едновременно с това предава на СИК/ПСИК новия формуляр на секционен протокол.</w:t>
      </w:r>
    </w:p>
    <w:p w:rsidR="00132370" w:rsidRPr="00132370" w:rsidRDefault="00132370" w:rsidP="001323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32370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 1, и чл. 269 от Изборния кодекс и в изпълнение на Решение № 2695-МИ /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17.10.2023г. на ЦИК,  ОИК Опака</w:t>
      </w:r>
    </w:p>
    <w:p w:rsidR="00132370" w:rsidRPr="00132370" w:rsidRDefault="00132370" w:rsidP="001A02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323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РЕШИ:</w:t>
      </w:r>
    </w:p>
    <w:p w:rsidR="00132370" w:rsidRPr="00132370" w:rsidRDefault="00132370" w:rsidP="00132370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При постъпване в ОИК Опака</w:t>
      </w:r>
      <w:r w:rsidRPr="0013237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уведомление за сгрешен протокол по реда на чл. 274, ал. 1 от ИК, член на ОИК с тра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нспорт, осигурен от Община Опака</w:t>
      </w:r>
      <w:r w:rsidRPr="00132370">
        <w:rPr>
          <w:rFonts w:ascii="Times New Roman" w:eastAsia="Times New Roman" w:hAnsi="Times New Roman" w:cs="Times New Roman"/>
          <w:color w:val="333333"/>
          <w:sz w:val="24"/>
          <w:szCs w:val="24"/>
        </w:rPr>
        <w:t>, посещава адреса на комисията, от която е получено уведомлението и приема сгрешения протокол, като едновременно с това предава на СИК/ПСИК новия формуляр на секционен протокол.</w:t>
      </w:r>
    </w:p>
    <w:p w:rsidR="00132370" w:rsidRPr="00132370" w:rsidRDefault="00132370" w:rsidP="00132370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Членове на ОИК Опака</w:t>
      </w:r>
      <w:r w:rsidRPr="00132370">
        <w:rPr>
          <w:rFonts w:ascii="Times New Roman" w:eastAsia="Times New Roman" w:hAnsi="Times New Roman" w:cs="Times New Roman"/>
          <w:color w:val="333333"/>
          <w:sz w:val="24"/>
          <w:szCs w:val="24"/>
        </w:rPr>
        <w:t>, които имат право да получават сгрешен протокол на СИК/ПСИК и да предават нов формуляр на секционен протокол, както и да подписват приемо-предавателен протокол – Приложение № 88-МИ от изборните книжа, заедно и поотделно са:</w:t>
      </w:r>
    </w:p>
    <w:p w:rsidR="00A0362A" w:rsidRDefault="00A0362A" w:rsidP="001A02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Феим Юсменов Феимов</w:t>
      </w:r>
    </w:p>
    <w:p w:rsidR="001A025D" w:rsidRDefault="001A025D" w:rsidP="001A02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Красимира Ханчева Петрова</w:t>
      </w:r>
    </w:p>
    <w:p w:rsidR="001A025D" w:rsidRDefault="001A025D" w:rsidP="001A02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Мая Стефанова Димитрова</w:t>
      </w:r>
    </w:p>
    <w:p w:rsidR="001A025D" w:rsidRDefault="001A025D" w:rsidP="001A02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A34">
        <w:rPr>
          <w:rFonts w:ascii="Times New Roman" w:eastAsia="Times New Roman" w:hAnsi="Times New Roman" w:cs="Times New Roman"/>
          <w:sz w:val="24"/>
          <w:szCs w:val="24"/>
        </w:rPr>
        <w:t>Кръстьо Стойков Якимов</w:t>
      </w:r>
    </w:p>
    <w:p w:rsidR="001A025D" w:rsidRDefault="001A025D" w:rsidP="001A02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Анета Димитрова Русева</w:t>
      </w:r>
    </w:p>
    <w:p w:rsidR="001A025D" w:rsidRDefault="001A025D" w:rsidP="001323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2370" w:rsidRPr="00132370" w:rsidRDefault="00132370" w:rsidP="001323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32370">
        <w:rPr>
          <w:rFonts w:ascii="Times New Roman" w:eastAsia="Times New Roman" w:hAnsi="Times New Roman" w:cs="Times New Roman"/>
          <w:color w:val="333333"/>
          <w:sz w:val="24"/>
          <w:szCs w:val="24"/>
        </w:rPr>
        <w:t>Настоящото Решение важи и при произвеждане на балотаж.</w:t>
      </w:r>
    </w:p>
    <w:p w:rsidR="00132370" w:rsidRPr="00132370" w:rsidRDefault="00132370" w:rsidP="001323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32370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обжалване пред Централната избирателна комисия в 3-дневен срок от обявяването му.</w:t>
      </w:r>
    </w:p>
    <w:p w:rsidR="000F541C" w:rsidRPr="00552471" w:rsidRDefault="000F541C" w:rsidP="000F541C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0F541C" w:rsidRPr="00E51D85" w:rsidRDefault="000F541C" w:rsidP="000F541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0F541C" w:rsidRPr="00C90BE4" w:rsidTr="00E345AB">
        <w:tc>
          <w:tcPr>
            <w:tcW w:w="4533" w:type="dxa"/>
          </w:tcPr>
          <w:p w:rsidR="000F541C" w:rsidRPr="00C90BE4" w:rsidRDefault="000F541C" w:rsidP="00475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0F541C" w:rsidRPr="00C90BE4" w:rsidRDefault="000F541C" w:rsidP="00475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0F541C" w:rsidRPr="00C90BE4" w:rsidRDefault="000F541C" w:rsidP="00475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0F541C" w:rsidRPr="00C90BE4" w:rsidRDefault="000F541C" w:rsidP="00475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E345AB" w:rsidRPr="00C90BE4" w:rsidRDefault="009927D1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Недялка Пенева Русева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0F541C" w:rsidRDefault="000F541C" w:rsidP="000F541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>
        <w:rPr>
          <w:rFonts w:ascii="Times New Roman" w:hAnsi="Times New Roman" w:cs="Times New Roman"/>
          <w:sz w:val="24"/>
          <w:szCs w:val="24"/>
        </w:rPr>
        <w:t>суването с</w:t>
      </w:r>
      <w:r w:rsidR="009927D1">
        <w:rPr>
          <w:rFonts w:ascii="Times New Roman" w:hAnsi="Times New Roman" w:cs="Times New Roman"/>
          <w:sz w:val="24"/>
          <w:szCs w:val="24"/>
        </w:rPr>
        <w:t xml:space="preserve"> пълно мнозинство от 8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1A025D" w:rsidRPr="00132370" w:rsidRDefault="001A025D" w:rsidP="001A02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32370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 1, и чл. 269 от Изборния кодекс и в изпълнение на Решение № 2695-МИ /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17.10.2023г. на ЦИК,  ОИК Опака</w:t>
      </w:r>
    </w:p>
    <w:p w:rsidR="001A025D" w:rsidRPr="00132370" w:rsidRDefault="001A025D" w:rsidP="001A02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323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РЕШИ:</w:t>
      </w:r>
    </w:p>
    <w:p w:rsidR="001A025D" w:rsidRPr="00132370" w:rsidRDefault="001A025D" w:rsidP="001A025D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При постъпване в ОИК Опака</w:t>
      </w:r>
      <w:r w:rsidRPr="0013237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уведомление за сгрешен протокол по реда на чл. 274, ал. 1 от ИК, член на ОИК с тра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нспорт, осигурен от Община Опака</w:t>
      </w:r>
      <w:r w:rsidRPr="00132370">
        <w:rPr>
          <w:rFonts w:ascii="Times New Roman" w:eastAsia="Times New Roman" w:hAnsi="Times New Roman" w:cs="Times New Roman"/>
          <w:color w:val="333333"/>
          <w:sz w:val="24"/>
          <w:szCs w:val="24"/>
        </w:rPr>
        <w:t>, посещава адреса на комисията, от която е получено уведомлението и приема сгрешения протокол, като едновременно с това предава на СИК/ПСИК новия формуляр на секционен протокол.</w:t>
      </w:r>
    </w:p>
    <w:p w:rsidR="001A025D" w:rsidRPr="00132370" w:rsidRDefault="001A025D" w:rsidP="001A025D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Членове на ОИК Опака</w:t>
      </w:r>
      <w:r w:rsidRPr="00132370">
        <w:rPr>
          <w:rFonts w:ascii="Times New Roman" w:eastAsia="Times New Roman" w:hAnsi="Times New Roman" w:cs="Times New Roman"/>
          <w:color w:val="333333"/>
          <w:sz w:val="24"/>
          <w:szCs w:val="24"/>
        </w:rPr>
        <w:t>, които имат право да получават сгрешен протокол на СИК/ПСИК и да предават нов формуляр на секционен протокол, както и да подписват приемо-предавателен протокол – Приложение № 88-МИ от изборните книжа, заедно и поотделно са:</w:t>
      </w:r>
    </w:p>
    <w:p w:rsidR="001A025D" w:rsidRDefault="001A025D" w:rsidP="001A02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Феим Юсменов Феимов</w:t>
      </w:r>
    </w:p>
    <w:p w:rsidR="001A025D" w:rsidRDefault="001A025D" w:rsidP="001A02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Красимира Ханчева Петрова</w:t>
      </w:r>
    </w:p>
    <w:p w:rsidR="001A025D" w:rsidRDefault="001A025D" w:rsidP="001A02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Мая Стефанова Димитрова</w:t>
      </w:r>
    </w:p>
    <w:p w:rsidR="001A025D" w:rsidRDefault="001A025D" w:rsidP="001A02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A34">
        <w:rPr>
          <w:rFonts w:ascii="Times New Roman" w:eastAsia="Times New Roman" w:hAnsi="Times New Roman" w:cs="Times New Roman"/>
          <w:sz w:val="24"/>
          <w:szCs w:val="24"/>
        </w:rPr>
        <w:t>Кръстьо Стойков Якимов</w:t>
      </w:r>
    </w:p>
    <w:p w:rsidR="001A025D" w:rsidRDefault="001A025D" w:rsidP="001A02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Анета Димитрова Русева</w:t>
      </w:r>
    </w:p>
    <w:p w:rsidR="001A025D" w:rsidRDefault="001A025D" w:rsidP="001A02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025D" w:rsidRPr="00132370" w:rsidRDefault="001A025D" w:rsidP="001A02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32370">
        <w:rPr>
          <w:rFonts w:ascii="Times New Roman" w:eastAsia="Times New Roman" w:hAnsi="Times New Roman" w:cs="Times New Roman"/>
          <w:color w:val="333333"/>
          <w:sz w:val="24"/>
          <w:szCs w:val="24"/>
        </w:rPr>
        <w:t>Настоящото Решение важи и при произвеждане на балотаж.</w:t>
      </w:r>
    </w:p>
    <w:p w:rsidR="001A025D" w:rsidRPr="00132370" w:rsidRDefault="001A025D" w:rsidP="001A02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32370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обжалване пред Централната избирателна комисия в 3-дневен срок от обявяването му.</w:t>
      </w:r>
    </w:p>
    <w:p w:rsidR="00025F48" w:rsidRPr="0029612F" w:rsidRDefault="00025F48" w:rsidP="00025F4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9612F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т. 4</w:t>
      </w:r>
      <w:r w:rsidRPr="0029612F">
        <w:rPr>
          <w:rFonts w:ascii="Times New Roman" w:hAnsi="Times New Roman" w:cs="Times New Roman"/>
          <w:sz w:val="24"/>
          <w:szCs w:val="24"/>
        </w:rPr>
        <w:t xml:space="preserve"> от дневния ред докладва  </w:t>
      </w:r>
      <w:r w:rsidRPr="0029612F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29612F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EE7F24" w:rsidRPr="00EE7F24" w:rsidRDefault="00EE7F24" w:rsidP="00EE7F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E7F24">
        <w:rPr>
          <w:rFonts w:ascii="Times New Roman" w:eastAsia="Times New Roman" w:hAnsi="Times New Roman" w:cs="Times New Roman"/>
          <w:color w:val="333333"/>
          <w:sz w:val="24"/>
          <w:szCs w:val="24"/>
        </w:rPr>
        <w:t>С Решение № 2653-МИ от 12 октомври 2023 г. на ЦИК определя реда за опаковане и предаване на изборните книжа и материали от СИК на ОИК и на общинската администрация от изборите за общински съветници и за кметове на 29 октомври 2023 г. и тяхното съхраняване.  С оглед указанията на точка 38, от същото Решение, ОИК следва да определи трима представители от различни партии и/или коалиции за изпълнението им.</w:t>
      </w:r>
    </w:p>
    <w:p w:rsidR="00EE7F24" w:rsidRDefault="00EE7F24" w:rsidP="00EE7F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E7F24">
        <w:rPr>
          <w:rFonts w:ascii="Times New Roman" w:eastAsia="Times New Roman" w:hAnsi="Times New Roman" w:cs="Times New Roman"/>
          <w:color w:val="333333"/>
          <w:sz w:val="24"/>
          <w:szCs w:val="24"/>
        </w:rPr>
        <w:t>Съгласно т. 38 на Решение № 2653-МИ/12.10.2023 г. в  3-дневен срок от приключване на гласуването ОИК предава по опис с протокол на ТЗ на ГД „ГРАО“ пликовете по т. 1 и  по т. 9  с книжата в тях (избирателните списъци, декларациите и удостоверенията към тях, списъците на заличените лица и списъците за допълнително вписване на придружителите), за извършване на проверка за гласуване в нарушение на правилата на ИК и други нарушения на ИК. Протоколът се подписва от длъжностното лице на ТЗ на ГД „ГРАО“ и от поне трима членове на ОИК от различни партии и/или коалиции, определени с решение на ОИК.</w:t>
      </w:r>
    </w:p>
    <w:p w:rsidR="00EE7F24" w:rsidRDefault="00EE7F24" w:rsidP="00EE7F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Предложено бе следния проект на решение: </w:t>
      </w:r>
    </w:p>
    <w:p w:rsidR="00EE7F24" w:rsidRPr="00EE7F24" w:rsidRDefault="00EE7F24" w:rsidP="00EE7F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E7F24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На основание на чл. 87, ал. 1, т. 1 от ИК в изпълнение на т.38 от  Решение № 26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53-МИ/12.10.2023 г., ОИК Опака</w:t>
      </w:r>
    </w:p>
    <w:p w:rsidR="00EE7F24" w:rsidRPr="00EE7F24" w:rsidRDefault="00EE7F24" w:rsidP="00EE7F2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E7F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EE7F24" w:rsidRPr="00EE7F24" w:rsidRDefault="00EE7F24" w:rsidP="00EE7F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E7F24">
        <w:rPr>
          <w:rFonts w:ascii="Times New Roman" w:eastAsia="Times New Roman" w:hAnsi="Times New Roman" w:cs="Times New Roman"/>
          <w:color w:val="333333"/>
          <w:sz w:val="24"/>
          <w:szCs w:val="24"/>
        </w:rPr>
        <w:t>Упълномощава комисия в състав</w:t>
      </w:r>
      <w:r w:rsidR="001A025D" w:rsidRPr="001A0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025D">
        <w:rPr>
          <w:rFonts w:ascii="Times New Roman" w:eastAsia="Times New Roman" w:hAnsi="Times New Roman" w:cs="Times New Roman"/>
          <w:sz w:val="24"/>
          <w:szCs w:val="24"/>
        </w:rPr>
        <w:t>Росица Иванова Станева,</w:t>
      </w:r>
      <w:r w:rsidRPr="00EE7F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1A025D">
        <w:rPr>
          <w:rFonts w:ascii="Times New Roman" w:eastAsia="Times New Roman" w:hAnsi="Times New Roman" w:cs="Times New Roman"/>
          <w:sz w:val="24"/>
          <w:szCs w:val="24"/>
        </w:rPr>
        <w:t>Красимира Ханчева Петрова и Анета Димитрова Русева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членове на ОИК Опака</w:t>
      </w:r>
      <w:r w:rsidRPr="00EE7F24">
        <w:rPr>
          <w:rFonts w:ascii="Times New Roman" w:eastAsia="Times New Roman" w:hAnsi="Times New Roman" w:cs="Times New Roman"/>
          <w:color w:val="333333"/>
          <w:sz w:val="24"/>
          <w:szCs w:val="24"/>
        </w:rPr>
        <w:t>, да предадат по опис с протокол на ТЗ на ГД „ГРАО“ пликовете по т. 1 и  по т. 9  с книжата в тях (избирателните списъци, декларациите и удостоверенията към тях, списъците на заличените лица и списъците за допълнително вписване на придружителите), за извършване на проверка за гласуване в нарушение на правилата на ИК и други нарушения на ИК. Протоколът се подписва от длъжностното лице на ТЗ на ГД „ГРАО“</w:t>
      </w:r>
    </w:p>
    <w:p w:rsidR="00EE7F24" w:rsidRPr="00EE7F24" w:rsidRDefault="00EE7F24" w:rsidP="00EE7F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E7F24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EE7F24" w:rsidRPr="00EE7F24" w:rsidRDefault="00EE7F24" w:rsidP="00EE7F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25F48" w:rsidRPr="00BE056E" w:rsidRDefault="00025F48" w:rsidP="00025F48">
      <w:r w:rsidRPr="00BE056E">
        <w:rPr>
          <w:rFonts w:ascii="Times New Roman" w:hAnsi="Times New Roman" w:cs="Times New Roman"/>
          <w:sz w:val="24"/>
          <w:szCs w:val="24"/>
        </w:rPr>
        <w:t>Предложено е поименно гласуване</w:t>
      </w:r>
      <w:r w:rsidRPr="00BE056E"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025F48" w:rsidRPr="00185FE7" w:rsidTr="00025F48">
        <w:tc>
          <w:tcPr>
            <w:tcW w:w="4533" w:type="dxa"/>
          </w:tcPr>
          <w:p w:rsidR="00025F48" w:rsidRPr="00C90BE4" w:rsidRDefault="00025F48" w:rsidP="00025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025F48" w:rsidRPr="00C90BE4" w:rsidRDefault="00025F48" w:rsidP="00025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025F48" w:rsidRPr="00C90BE4" w:rsidRDefault="00025F48" w:rsidP="00025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025F48" w:rsidRPr="00C90BE4" w:rsidRDefault="00025F48" w:rsidP="00025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45AB" w:rsidRPr="00185FE7" w:rsidTr="00025F48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185FE7" w:rsidTr="00025F48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185FE7" w:rsidTr="00025F48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E345AB" w:rsidRPr="00185FE7" w:rsidTr="00025F48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185FE7" w:rsidTr="00025F48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E345AB" w:rsidRPr="00185FE7" w:rsidTr="00025F48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E345AB" w:rsidRPr="00C90BE4" w:rsidRDefault="009927D1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E345AB" w:rsidRPr="00185FE7" w:rsidTr="00025F48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185FE7" w:rsidTr="00025F48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185FE7" w:rsidTr="00025F48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185FE7" w:rsidTr="00025F48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185FE7" w:rsidTr="00025F48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025F48" w:rsidRDefault="00025F48" w:rsidP="00025F48">
      <w:pPr>
        <w:rPr>
          <w:rFonts w:ascii="Times New Roman" w:hAnsi="Times New Roman" w:cs="Times New Roman"/>
          <w:sz w:val="24"/>
          <w:szCs w:val="24"/>
        </w:rPr>
      </w:pPr>
    </w:p>
    <w:p w:rsidR="00025F48" w:rsidRPr="0045120C" w:rsidRDefault="00025F48" w:rsidP="00025F48">
      <w:pPr>
        <w:rPr>
          <w:rFonts w:ascii="Times New Roman" w:hAnsi="Times New Roman" w:cs="Times New Roman"/>
          <w:sz w:val="24"/>
          <w:szCs w:val="24"/>
        </w:rPr>
      </w:pPr>
      <w:r w:rsidRPr="0045120C">
        <w:rPr>
          <w:rFonts w:ascii="Times New Roman" w:hAnsi="Times New Roman" w:cs="Times New Roman"/>
          <w:sz w:val="24"/>
          <w:szCs w:val="24"/>
        </w:rPr>
        <w:t>След резултата от глас</w:t>
      </w:r>
      <w:r w:rsidR="00C53FD1">
        <w:rPr>
          <w:rFonts w:ascii="Times New Roman" w:hAnsi="Times New Roman" w:cs="Times New Roman"/>
          <w:sz w:val="24"/>
          <w:szCs w:val="24"/>
        </w:rPr>
        <w:t>уването с пълно мнозинство от 8</w:t>
      </w:r>
      <w:r w:rsidRPr="0045120C">
        <w:rPr>
          <w:rFonts w:ascii="Times New Roman" w:hAnsi="Times New Roman" w:cs="Times New Roman"/>
          <w:sz w:val="24"/>
          <w:szCs w:val="24"/>
        </w:rPr>
        <w:t xml:space="preserve"> гласа „ЗА”</w:t>
      </w:r>
      <w:r w:rsidR="009927D1">
        <w:rPr>
          <w:rFonts w:ascii="Times New Roman" w:hAnsi="Times New Roman" w:cs="Times New Roman"/>
          <w:sz w:val="24"/>
          <w:szCs w:val="24"/>
        </w:rPr>
        <w:t>.</w:t>
      </w:r>
    </w:p>
    <w:p w:rsidR="001A025D" w:rsidRPr="00EE7F24" w:rsidRDefault="00025F48" w:rsidP="001A02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A06">
        <w:rPr>
          <w:rFonts w:eastAsia="Times New Roman"/>
        </w:rPr>
        <w:t> </w:t>
      </w:r>
      <w:r w:rsidR="001A025D" w:rsidRPr="00EE7F24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на чл. 87, ал. 1, т. 1 от ИК в изпълнение на т.38 от  Решение № 26</w:t>
      </w:r>
      <w:r w:rsidR="001A025D">
        <w:rPr>
          <w:rFonts w:ascii="Times New Roman" w:eastAsia="Times New Roman" w:hAnsi="Times New Roman" w:cs="Times New Roman"/>
          <w:color w:val="333333"/>
          <w:sz w:val="24"/>
          <w:szCs w:val="24"/>
        </w:rPr>
        <w:t>53-МИ/12.10.2023 г., ОИК Опака</w:t>
      </w:r>
    </w:p>
    <w:p w:rsidR="001A025D" w:rsidRPr="00EE7F24" w:rsidRDefault="001A025D" w:rsidP="001A02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E7F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1A025D" w:rsidRPr="00EE7F24" w:rsidRDefault="001A025D" w:rsidP="001A02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E7F24">
        <w:rPr>
          <w:rFonts w:ascii="Times New Roman" w:eastAsia="Times New Roman" w:hAnsi="Times New Roman" w:cs="Times New Roman"/>
          <w:color w:val="333333"/>
          <w:sz w:val="24"/>
          <w:szCs w:val="24"/>
        </w:rPr>
        <w:t>Упълномощава комисия в състав</w:t>
      </w:r>
      <w:r w:rsidRPr="001A0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Росица Иванова Станева,</w:t>
      </w:r>
      <w:r w:rsidRPr="00EE7F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Красимира Ханчева Петрова и Анета Димитрова Русева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членове на ОИК Опака</w:t>
      </w:r>
      <w:r w:rsidRPr="00EE7F24">
        <w:rPr>
          <w:rFonts w:ascii="Times New Roman" w:eastAsia="Times New Roman" w:hAnsi="Times New Roman" w:cs="Times New Roman"/>
          <w:color w:val="333333"/>
          <w:sz w:val="24"/>
          <w:szCs w:val="24"/>
        </w:rPr>
        <w:t>, да предадат по опис с протокол на ТЗ на ГД „ГРАО“ пликовете по т. 1 и  по т. 9  с книжата в тях (избирателните списъци, декларациите и удостоверенията към тях, списъците на заличените лица и списъците за допълнително вписване на придружителите), за извършване на проверка за гласуване в нарушение на правилата на ИК и други нарушения на ИК. Протоколът се подписва от длъжностното лице на ТЗ на ГД „ГРАО“</w:t>
      </w:r>
    </w:p>
    <w:p w:rsidR="001A025D" w:rsidRPr="00EE7F24" w:rsidRDefault="001A025D" w:rsidP="001A02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E7F24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Решението може да се оспори в тридневен срок от обявяването му пред ЦИК.</w:t>
      </w:r>
    </w:p>
    <w:p w:rsidR="00E45AA7" w:rsidRDefault="00E45AA7" w:rsidP="001A025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45AB" w:rsidRPr="00A03D9F" w:rsidRDefault="00E345AB" w:rsidP="001A025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D9F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D9F">
        <w:rPr>
          <w:rFonts w:ascii="Times New Roman" w:hAnsi="Times New Roman" w:cs="Times New Roman"/>
          <w:sz w:val="24"/>
          <w:szCs w:val="24"/>
        </w:rPr>
        <w:t xml:space="preserve">от дневния ред докладва  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A03D9F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E345AB" w:rsidRPr="00D6545A" w:rsidRDefault="00E345AB" w:rsidP="00E345A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D6545A">
        <w:rPr>
          <w:color w:val="333333"/>
        </w:rPr>
        <w:t>Постъп</w:t>
      </w:r>
      <w:r>
        <w:rPr>
          <w:color w:val="333333"/>
        </w:rPr>
        <w:t xml:space="preserve">ило е </w:t>
      </w:r>
      <w:r w:rsidR="002A52A9">
        <w:rPr>
          <w:color w:val="333333"/>
        </w:rPr>
        <w:t>Предложение за замяна  с вх.№ 68/24</w:t>
      </w:r>
      <w:r>
        <w:rPr>
          <w:color w:val="333333"/>
        </w:rPr>
        <w:t>.10.2023 г. на ОИК Опака</w:t>
      </w:r>
      <w:r w:rsidRPr="00D6545A">
        <w:rPr>
          <w:color w:val="333333"/>
        </w:rPr>
        <w:t>, подписано о</w:t>
      </w:r>
      <w:r>
        <w:rPr>
          <w:color w:val="333333"/>
        </w:rPr>
        <w:t xml:space="preserve">т  упълномощен представител на </w:t>
      </w:r>
      <w:r w:rsidR="002A52A9">
        <w:rPr>
          <w:color w:val="333333"/>
        </w:rPr>
        <w:t>Партия</w:t>
      </w:r>
      <w:r>
        <w:rPr>
          <w:color w:val="333333"/>
          <w:shd w:val="clear" w:color="auto" w:fill="FFFFFF"/>
        </w:rPr>
        <w:t xml:space="preserve"> „</w:t>
      </w:r>
      <w:r w:rsidR="002A52A9">
        <w:rPr>
          <w:color w:val="333333"/>
          <w:shd w:val="clear" w:color="auto" w:fill="FFFFFF"/>
        </w:rPr>
        <w:t>ГЕРБ</w:t>
      </w:r>
      <w:r>
        <w:rPr>
          <w:color w:val="333333"/>
          <w:shd w:val="clear" w:color="auto" w:fill="FFFFFF"/>
        </w:rPr>
        <w:t xml:space="preserve">“ </w:t>
      </w:r>
      <w:r w:rsidRPr="00D6545A">
        <w:rPr>
          <w:color w:val="333333"/>
        </w:rPr>
        <w:t>за извършване на промени в състави на секционни избирателни комисии</w:t>
      </w:r>
      <w:r>
        <w:rPr>
          <w:color w:val="333333"/>
        </w:rPr>
        <w:t xml:space="preserve"> на територията на община Опака</w:t>
      </w:r>
      <w:r w:rsidRPr="00D6545A">
        <w:rPr>
          <w:color w:val="333333"/>
        </w:rPr>
        <w:t>.</w:t>
      </w:r>
      <w:r>
        <w:rPr>
          <w:color w:val="333333"/>
        </w:rPr>
        <w:t xml:space="preserve"> </w:t>
      </w:r>
      <w:r w:rsidRPr="00D6545A">
        <w:rPr>
          <w:color w:val="333333"/>
        </w:rPr>
        <w:t>Към заявлението е при</w:t>
      </w:r>
      <w:r>
        <w:rPr>
          <w:color w:val="333333"/>
        </w:rPr>
        <w:t xml:space="preserve">ложен списък </w:t>
      </w:r>
      <w:r w:rsidRPr="00D6545A">
        <w:rPr>
          <w:color w:val="333333"/>
        </w:rPr>
        <w:t> с исканите промени</w:t>
      </w:r>
      <w:r>
        <w:rPr>
          <w:color w:val="333333"/>
        </w:rPr>
        <w:t xml:space="preserve"> и Зая</w:t>
      </w:r>
      <w:r w:rsidR="002A52A9">
        <w:rPr>
          <w:color w:val="333333"/>
        </w:rPr>
        <w:t xml:space="preserve">вление от Ивелина Иванова </w:t>
      </w:r>
      <w:proofErr w:type="spellStart"/>
      <w:r w:rsidR="002A52A9">
        <w:rPr>
          <w:color w:val="333333"/>
        </w:rPr>
        <w:t>Иванова</w:t>
      </w:r>
      <w:proofErr w:type="spellEnd"/>
      <w:r w:rsidR="002A52A9">
        <w:rPr>
          <w:color w:val="333333"/>
        </w:rPr>
        <w:t xml:space="preserve"> и Теменужка Пенева Рачева</w:t>
      </w:r>
      <w:r>
        <w:rPr>
          <w:color w:val="333333"/>
        </w:rPr>
        <w:t xml:space="preserve"> за освобождаване от </w:t>
      </w:r>
      <w:r w:rsidR="002A52A9">
        <w:rPr>
          <w:color w:val="333333"/>
        </w:rPr>
        <w:t xml:space="preserve">позициите </w:t>
      </w:r>
      <w:r>
        <w:rPr>
          <w:color w:val="333333"/>
        </w:rPr>
        <w:t xml:space="preserve"> си</w:t>
      </w:r>
      <w:r w:rsidR="002A52A9">
        <w:rPr>
          <w:color w:val="333333"/>
        </w:rPr>
        <w:t xml:space="preserve"> съответно </w:t>
      </w:r>
      <w:r>
        <w:rPr>
          <w:color w:val="333333"/>
        </w:rPr>
        <w:t xml:space="preserve"> на Член  в </w:t>
      </w:r>
      <w:r w:rsidR="002A52A9">
        <w:rPr>
          <w:color w:val="333333"/>
        </w:rPr>
        <w:t>СИК № 282300010 с.</w:t>
      </w:r>
      <w:r w:rsidR="004A3FF8">
        <w:rPr>
          <w:color w:val="333333"/>
        </w:rPr>
        <w:t xml:space="preserve"> </w:t>
      </w:r>
      <w:r w:rsidR="002A52A9">
        <w:rPr>
          <w:color w:val="333333"/>
        </w:rPr>
        <w:t>Гърчиново и член в СИК № 282300011</w:t>
      </w:r>
      <w:r>
        <w:rPr>
          <w:color w:val="333333"/>
        </w:rPr>
        <w:t xml:space="preserve"> </w:t>
      </w:r>
      <w:r w:rsidR="002A52A9">
        <w:rPr>
          <w:color w:val="333333"/>
        </w:rPr>
        <w:t xml:space="preserve"> с. Люблен</w:t>
      </w:r>
      <w:r>
        <w:rPr>
          <w:color w:val="333333"/>
        </w:rPr>
        <w:t>.</w:t>
      </w:r>
    </w:p>
    <w:p w:rsidR="00E345AB" w:rsidRPr="00866C6C" w:rsidRDefault="00E345AB" w:rsidP="00E345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66C6C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E345AB" w:rsidRPr="00866C6C" w:rsidRDefault="00E345AB" w:rsidP="00E345A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На основание чл. 87, ал.1 т.5 и 6 </w:t>
      </w:r>
      <w:r w:rsidRPr="00866C6C">
        <w:rPr>
          <w:color w:val="333333"/>
        </w:rPr>
        <w:t xml:space="preserve"> от ИК, във връзка с чл. </w:t>
      </w:r>
      <w:r>
        <w:rPr>
          <w:color w:val="333333"/>
        </w:rPr>
        <w:t>89 от  ИК</w:t>
      </w:r>
      <w:r w:rsidRPr="00866C6C">
        <w:rPr>
          <w:color w:val="333333"/>
        </w:rPr>
        <w:t>, ОИК  Опака:</w:t>
      </w:r>
    </w:p>
    <w:p w:rsidR="00E345AB" w:rsidRDefault="00E345AB" w:rsidP="00E345AB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  <w:r w:rsidRPr="00866C6C">
        <w:rPr>
          <w:rStyle w:val="a4"/>
          <w:color w:val="333333"/>
        </w:rPr>
        <w:t>РЕШИ:</w:t>
      </w:r>
    </w:p>
    <w:p w:rsidR="00E345AB" w:rsidRDefault="00E345AB" w:rsidP="00E345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1.Освобождава </w:t>
      </w:r>
      <w:r w:rsidR="004A3FF8">
        <w:rPr>
          <w:rFonts w:ascii="Times New Roman" w:hAnsi="Times New Roman" w:cs="Times New Roman"/>
          <w:sz w:val="24"/>
          <w:szCs w:val="24"/>
        </w:rPr>
        <w:t>Теменужка Пенева Рачева</w:t>
      </w:r>
      <w:r w:rsidRPr="00322DA1">
        <w:rPr>
          <w:rFonts w:ascii="Times New Roman" w:hAnsi="Times New Roman" w:cs="Times New Roman"/>
          <w:sz w:val="24"/>
          <w:szCs w:val="24"/>
        </w:rPr>
        <w:t xml:space="preserve"> </w:t>
      </w:r>
      <w:r w:rsidR="004A3FF8">
        <w:rPr>
          <w:rFonts w:ascii="Times New Roman" w:hAnsi="Times New Roman" w:cs="Times New Roman"/>
          <w:sz w:val="24"/>
          <w:szCs w:val="24"/>
        </w:rPr>
        <w:t>с ЕГН:</w:t>
      </w:r>
      <w:r w:rsidR="00314E2D" w:rsidRPr="00314E2D">
        <w:rPr>
          <w:rFonts w:ascii="Times New Roman" w:hAnsi="Times New Roman" w:cs="Times New Roman"/>
          <w:sz w:val="24"/>
          <w:szCs w:val="24"/>
        </w:rPr>
        <w:t xml:space="preserve"> </w:t>
      </w:r>
      <w:r w:rsidR="00314E2D">
        <w:rPr>
          <w:rFonts w:ascii="Times New Roman" w:hAnsi="Times New Roman" w:cs="Times New Roman"/>
          <w:sz w:val="24"/>
          <w:szCs w:val="24"/>
        </w:rPr>
        <w:t>**********</w:t>
      </w:r>
      <w:r w:rsidRPr="00EC21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като член в </w:t>
      </w:r>
      <w:r w:rsidR="004A3FF8">
        <w:rPr>
          <w:rFonts w:ascii="Times New Roman" w:hAnsi="Times New Roman" w:cs="Times New Roman"/>
          <w:sz w:val="24"/>
          <w:szCs w:val="24"/>
        </w:rPr>
        <w:t xml:space="preserve">СИК№252300011 и Ивелина Иванова </w:t>
      </w:r>
      <w:proofErr w:type="spellStart"/>
      <w:r w:rsidR="004A3FF8">
        <w:rPr>
          <w:rFonts w:ascii="Times New Roman" w:hAnsi="Times New Roman" w:cs="Times New Roman"/>
          <w:sz w:val="24"/>
          <w:szCs w:val="24"/>
        </w:rPr>
        <w:t>Иванова</w:t>
      </w:r>
      <w:proofErr w:type="spellEnd"/>
      <w:r w:rsidR="004A3FF8">
        <w:rPr>
          <w:rFonts w:ascii="Times New Roman" w:hAnsi="Times New Roman" w:cs="Times New Roman"/>
          <w:sz w:val="24"/>
          <w:szCs w:val="24"/>
        </w:rPr>
        <w:t xml:space="preserve">  с ЕГН: </w:t>
      </w:r>
      <w:r w:rsidR="00314E2D">
        <w:rPr>
          <w:rFonts w:ascii="Times New Roman" w:hAnsi="Times New Roman" w:cs="Times New Roman"/>
          <w:sz w:val="24"/>
          <w:szCs w:val="24"/>
        </w:rPr>
        <w:t>**********</w:t>
      </w:r>
      <w:r w:rsidR="004A3FF8">
        <w:rPr>
          <w:rFonts w:ascii="Times New Roman" w:hAnsi="Times New Roman" w:cs="Times New Roman"/>
          <w:sz w:val="24"/>
          <w:szCs w:val="24"/>
        </w:rPr>
        <w:t xml:space="preserve"> член в СИК№252300010</w:t>
      </w:r>
      <w:r>
        <w:rPr>
          <w:rFonts w:ascii="Times New Roman" w:hAnsi="Times New Roman" w:cs="Times New Roman"/>
          <w:sz w:val="24"/>
          <w:szCs w:val="24"/>
        </w:rPr>
        <w:t xml:space="preserve"> предложени от </w:t>
      </w:r>
      <w:r w:rsidR="004A3F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Партия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r w:rsidR="004A3F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color w:val="333333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анулира издадените Удостоверения.</w:t>
      </w:r>
    </w:p>
    <w:p w:rsidR="00E345AB" w:rsidRDefault="00E345AB" w:rsidP="00E345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2.Н</w:t>
      </w:r>
      <w:r w:rsidRPr="00EC2112">
        <w:rPr>
          <w:rFonts w:ascii="Times New Roman" w:hAnsi="Times New Roman" w:cs="Times New Roman"/>
          <w:sz w:val="24"/>
          <w:szCs w:val="24"/>
        </w:rPr>
        <w:t>азна</w:t>
      </w:r>
      <w:r>
        <w:rPr>
          <w:rFonts w:ascii="Times New Roman" w:hAnsi="Times New Roman" w:cs="Times New Roman"/>
          <w:sz w:val="24"/>
          <w:szCs w:val="24"/>
        </w:rPr>
        <w:t xml:space="preserve">чава </w:t>
      </w:r>
      <w:r w:rsidR="004A3FF8">
        <w:rPr>
          <w:rFonts w:ascii="Times New Roman" w:hAnsi="Times New Roman" w:cs="Times New Roman"/>
          <w:sz w:val="24"/>
          <w:szCs w:val="24"/>
        </w:rPr>
        <w:t>Веселин Борисов Михов</w:t>
      </w:r>
      <w:r w:rsidRPr="00322DA1">
        <w:rPr>
          <w:rFonts w:ascii="Times New Roman" w:hAnsi="Times New Roman" w:cs="Times New Roman"/>
          <w:sz w:val="24"/>
          <w:szCs w:val="24"/>
        </w:rPr>
        <w:t xml:space="preserve"> </w:t>
      </w:r>
      <w:r w:rsidR="004A3FF8">
        <w:rPr>
          <w:rFonts w:ascii="Times New Roman" w:hAnsi="Times New Roman" w:cs="Times New Roman"/>
          <w:sz w:val="24"/>
          <w:szCs w:val="24"/>
        </w:rPr>
        <w:t>с ЕГН:</w:t>
      </w:r>
      <w:r w:rsidR="00314E2D" w:rsidRPr="00314E2D">
        <w:rPr>
          <w:rFonts w:ascii="Times New Roman" w:hAnsi="Times New Roman" w:cs="Times New Roman"/>
          <w:sz w:val="24"/>
          <w:szCs w:val="24"/>
        </w:rPr>
        <w:t xml:space="preserve"> </w:t>
      </w:r>
      <w:r w:rsidR="00314E2D">
        <w:rPr>
          <w:rFonts w:ascii="Times New Roman" w:hAnsi="Times New Roman" w:cs="Times New Roman"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3FF8">
        <w:rPr>
          <w:rFonts w:ascii="Times New Roman" w:hAnsi="Times New Roman" w:cs="Times New Roman"/>
          <w:sz w:val="24"/>
          <w:szCs w:val="24"/>
        </w:rPr>
        <w:t>като член в СИК№252300011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4A3FF8">
        <w:rPr>
          <w:rFonts w:ascii="Times New Roman" w:hAnsi="Times New Roman" w:cs="Times New Roman"/>
          <w:sz w:val="24"/>
          <w:szCs w:val="24"/>
        </w:rPr>
        <w:t>Десислава Тодорова Пенева за член на СИК№252300010</w:t>
      </w:r>
      <w:r>
        <w:rPr>
          <w:rFonts w:ascii="Times New Roman" w:hAnsi="Times New Roman" w:cs="Times New Roman"/>
          <w:sz w:val="24"/>
          <w:szCs w:val="24"/>
        </w:rPr>
        <w:t xml:space="preserve">  предложени от </w:t>
      </w:r>
      <w:r w:rsidR="004A3FF8" w:rsidRPr="00314E2D">
        <w:rPr>
          <w:rFonts w:ascii="Times New Roman" w:hAnsi="Times New Roman" w:cs="Times New Roman"/>
          <w:color w:val="333333"/>
          <w:sz w:val="24"/>
          <w:szCs w:val="24"/>
        </w:rPr>
        <w:t>Партия</w:t>
      </w:r>
      <w:r w:rsidR="004A3FF8" w:rsidRPr="00314E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„ГЕРБ“</w:t>
      </w:r>
      <w:r>
        <w:rPr>
          <w:color w:val="333333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издава Удостоверение .</w:t>
      </w:r>
    </w:p>
    <w:p w:rsidR="00E345AB" w:rsidRPr="00146914" w:rsidRDefault="00E345AB" w:rsidP="00E345A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На основание ч</w:t>
      </w:r>
      <w:r w:rsidRPr="00146914">
        <w:rPr>
          <w:color w:val="333333"/>
        </w:rPr>
        <w:t>л.88 , ал. 1 от ИК настоящото решение може да се оспори в 3-дневен срок от обявяването му пред ЦИК.</w:t>
      </w:r>
    </w:p>
    <w:p w:rsidR="00E345AB" w:rsidRPr="00552471" w:rsidRDefault="00E345AB" w:rsidP="00E345AB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E345AB" w:rsidRDefault="00E345AB" w:rsidP="00E345A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p w:rsidR="00E345AB" w:rsidRPr="00E51D85" w:rsidRDefault="00E345AB" w:rsidP="00E345A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E345AB" w:rsidRPr="00C90BE4" w:rsidTr="00E345AB">
        <w:tc>
          <w:tcPr>
            <w:tcW w:w="4533" w:type="dxa"/>
          </w:tcPr>
          <w:p w:rsidR="00E345AB" w:rsidRPr="00C90BE4" w:rsidRDefault="00E345AB" w:rsidP="00E10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E345AB" w:rsidRPr="00C90BE4" w:rsidRDefault="00E345AB" w:rsidP="00E10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E345AB" w:rsidRPr="00C90BE4" w:rsidRDefault="00E345AB" w:rsidP="00E10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E345AB" w:rsidRPr="00C90BE4" w:rsidRDefault="00E345AB" w:rsidP="00E10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E345AB" w:rsidRPr="00C90BE4" w:rsidRDefault="009927D1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Анета Димитрова Русева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E345AB" w:rsidRDefault="00E345AB" w:rsidP="00E345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45AB" w:rsidRDefault="00E345AB" w:rsidP="00E345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45AB" w:rsidRDefault="00E345AB" w:rsidP="00E345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 w:rsidR="009927D1">
        <w:rPr>
          <w:rFonts w:ascii="Times New Roman" w:hAnsi="Times New Roman" w:cs="Times New Roman"/>
          <w:sz w:val="24"/>
          <w:szCs w:val="24"/>
        </w:rPr>
        <w:t>суването с пълно мнозинство от 8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E45AA7" w:rsidRPr="00866C6C" w:rsidRDefault="00E45AA7" w:rsidP="00E45AA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На основание чл. 87, ал.1 т.5 и 6 </w:t>
      </w:r>
      <w:r w:rsidRPr="00866C6C">
        <w:rPr>
          <w:color w:val="333333"/>
        </w:rPr>
        <w:t xml:space="preserve"> от ИК, във връзка с чл. </w:t>
      </w:r>
      <w:r>
        <w:rPr>
          <w:color w:val="333333"/>
        </w:rPr>
        <w:t>89 от  ИК</w:t>
      </w:r>
      <w:r w:rsidRPr="00866C6C">
        <w:rPr>
          <w:color w:val="333333"/>
        </w:rPr>
        <w:t>, ОИК  Опака:</w:t>
      </w:r>
    </w:p>
    <w:p w:rsidR="00E45AA7" w:rsidRDefault="00E45AA7" w:rsidP="00E45AA7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  <w:r w:rsidRPr="00866C6C">
        <w:rPr>
          <w:rStyle w:val="a4"/>
          <w:color w:val="333333"/>
        </w:rPr>
        <w:t>РЕШИ:</w:t>
      </w:r>
    </w:p>
    <w:p w:rsidR="00E45AA7" w:rsidRDefault="00E45AA7" w:rsidP="00E45A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1.Освобождава Теменужка Пенева Рачева</w:t>
      </w:r>
      <w:r w:rsidRPr="00322D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ЕГН:</w:t>
      </w:r>
      <w:r w:rsidR="00314E2D" w:rsidRPr="00314E2D">
        <w:rPr>
          <w:rFonts w:ascii="Times New Roman" w:hAnsi="Times New Roman" w:cs="Times New Roman"/>
          <w:sz w:val="24"/>
          <w:szCs w:val="24"/>
        </w:rPr>
        <w:t xml:space="preserve"> </w:t>
      </w:r>
      <w:r w:rsidR="00314E2D">
        <w:rPr>
          <w:rFonts w:ascii="Times New Roman" w:hAnsi="Times New Roman" w:cs="Times New Roman"/>
          <w:sz w:val="24"/>
          <w:szCs w:val="24"/>
        </w:rPr>
        <w:t>**********</w:t>
      </w:r>
      <w:r w:rsidRPr="00EC21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като член в СИК№252300011 и Ивелина Иванова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 ЕГН: </w:t>
      </w:r>
      <w:r w:rsidR="00314E2D">
        <w:rPr>
          <w:rFonts w:ascii="Times New Roman" w:hAnsi="Times New Roman" w:cs="Times New Roman"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 xml:space="preserve">член в СИК№252300010 предложени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 „ГЕРБ“</w:t>
      </w:r>
      <w:r>
        <w:rPr>
          <w:color w:val="333333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анулира издадените Удостоверения.</w:t>
      </w:r>
    </w:p>
    <w:p w:rsidR="00E45AA7" w:rsidRDefault="00E45AA7" w:rsidP="00E45A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2.Н</w:t>
      </w:r>
      <w:r w:rsidRPr="00EC2112">
        <w:rPr>
          <w:rFonts w:ascii="Times New Roman" w:hAnsi="Times New Roman" w:cs="Times New Roman"/>
          <w:sz w:val="24"/>
          <w:szCs w:val="24"/>
        </w:rPr>
        <w:t>азна</w:t>
      </w:r>
      <w:r>
        <w:rPr>
          <w:rFonts w:ascii="Times New Roman" w:hAnsi="Times New Roman" w:cs="Times New Roman"/>
          <w:sz w:val="24"/>
          <w:szCs w:val="24"/>
        </w:rPr>
        <w:t>чава Веселин Борисов Михов</w:t>
      </w:r>
      <w:r w:rsidRPr="00322D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ЕГН:</w:t>
      </w:r>
      <w:r w:rsidR="00314E2D" w:rsidRPr="00314E2D">
        <w:rPr>
          <w:rFonts w:ascii="Times New Roman" w:hAnsi="Times New Roman" w:cs="Times New Roman"/>
          <w:sz w:val="24"/>
          <w:szCs w:val="24"/>
        </w:rPr>
        <w:t xml:space="preserve"> </w:t>
      </w:r>
      <w:r w:rsidR="00314E2D">
        <w:rPr>
          <w:rFonts w:ascii="Times New Roman" w:hAnsi="Times New Roman" w:cs="Times New Roman"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 xml:space="preserve"> като член в СИК№252300011 и Десислава Тодорова Пенева за член на СИК№252300010  предложени от </w:t>
      </w:r>
      <w:r>
        <w:rPr>
          <w:color w:val="333333"/>
        </w:rPr>
        <w:t>Партия</w:t>
      </w:r>
      <w:r>
        <w:rPr>
          <w:color w:val="333333"/>
          <w:shd w:val="clear" w:color="auto" w:fill="FFFFFF"/>
        </w:rPr>
        <w:t xml:space="preserve"> „ГЕРБ“ </w:t>
      </w:r>
      <w:r>
        <w:rPr>
          <w:rFonts w:ascii="Times New Roman" w:hAnsi="Times New Roman" w:cs="Times New Roman"/>
          <w:sz w:val="24"/>
          <w:szCs w:val="24"/>
        </w:rPr>
        <w:t>и издава Удостоверение .</w:t>
      </w:r>
    </w:p>
    <w:p w:rsidR="00E45AA7" w:rsidRPr="00146914" w:rsidRDefault="00E45AA7" w:rsidP="00E45AA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На основание ч</w:t>
      </w:r>
      <w:r w:rsidRPr="00146914">
        <w:rPr>
          <w:color w:val="333333"/>
        </w:rPr>
        <w:t>л.88 , ал. 1 от ИК настоящото решение може да се оспори в 3-дневен срок от обявяването му пред ЦИК.</w:t>
      </w:r>
    </w:p>
    <w:p w:rsidR="00226B6D" w:rsidRDefault="00226B6D" w:rsidP="00C51A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2CC0" w:rsidRPr="00C51ABB" w:rsidRDefault="00C90BE4" w:rsidP="00C51ABB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се закри в</w:t>
      </w:r>
      <w:r w:rsidR="00E45AA7">
        <w:rPr>
          <w:rFonts w:ascii="Times New Roman" w:hAnsi="Times New Roman" w:cs="Times New Roman"/>
          <w:sz w:val="24"/>
          <w:szCs w:val="24"/>
        </w:rPr>
        <w:t xml:space="preserve"> 09:0</w:t>
      </w:r>
      <w:r w:rsidR="00025F48">
        <w:rPr>
          <w:rFonts w:ascii="Times New Roman" w:hAnsi="Times New Roman" w:cs="Times New Roman"/>
          <w:sz w:val="24"/>
          <w:szCs w:val="24"/>
        </w:rPr>
        <w:t>0</w:t>
      </w:r>
      <w:r w:rsidR="00C51ABB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E45AA7" w:rsidRDefault="00E45AA7" w:rsidP="005614F0">
      <w:pPr>
        <w:pStyle w:val="a3"/>
        <w:shd w:val="clear" w:color="auto" w:fill="FEFEFE"/>
        <w:spacing w:before="0" w:beforeAutospacing="0" w:after="0" w:afterAutospacing="0" w:line="336" w:lineRule="atLeast"/>
      </w:pPr>
    </w:p>
    <w:p w:rsidR="00E45AA7" w:rsidRDefault="00E45AA7" w:rsidP="005614F0">
      <w:pPr>
        <w:pStyle w:val="a3"/>
        <w:shd w:val="clear" w:color="auto" w:fill="FEFEFE"/>
        <w:spacing w:before="0" w:beforeAutospacing="0" w:after="0" w:afterAutospacing="0" w:line="336" w:lineRule="atLeast"/>
      </w:pPr>
    </w:p>
    <w:p w:rsidR="005614F0" w:rsidRDefault="00982C52" w:rsidP="005614F0">
      <w:pPr>
        <w:pStyle w:val="a3"/>
        <w:shd w:val="clear" w:color="auto" w:fill="FEFEFE"/>
        <w:spacing w:before="0" w:beforeAutospacing="0" w:after="0" w:afterAutospacing="0" w:line="336" w:lineRule="atLeast"/>
      </w:pPr>
      <w:r>
        <w:t>ПРЕДСЕДАТЕЛ:</w:t>
      </w:r>
    </w:p>
    <w:p w:rsidR="00025F48" w:rsidRDefault="003A68DD" w:rsidP="00025F48">
      <w:pPr>
        <w:pStyle w:val="a3"/>
        <w:shd w:val="clear" w:color="auto" w:fill="FEFEFE"/>
        <w:spacing w:before="0" w:beforeAutospacing="0" w:after="0" w:afterAutospacing="0" w:line="336" w:lineRule="atLeast"/>
        <w:rPr>
          <w:lang w:val="ru-RU"/>
        </w:rPr>
      </w:pPr>
      <w:r>
        <w:t>Феим Феимов</w:t>
      </w:r>
      <w:r w:rsidR="00C90BE4" w:rsidRPr="00C90BE4">
        <w:t xml:space="preserve">  …………………………</w:t>
      </w:r>
      <w:r w:rsidR="00C90BE4" w:rsidRPr="00C90BE4">
        <w:rPr>
          <w:lang w:val="ru-RU"/>
        </w:rPr>
        <w:tab/>
      </w:r>
    </w:p>
    <w:p w:rsidR="00C90BE4" w:rsidRPr="00025F48" w:rsidRDefault="00C90BE4" w:rsidP="00025F48">
      <w:pPr>
        <w:pStyle w:val="a3"/>
        <w:shd w:val="clear" w:color="auto" w:fill="FEFEFE"/>
        <w:spacing w:before="0" w:beforeAutospacing="0" w:after="0" w:afterAutospacing="0" w:line="336" w:lineRule="atLeast"/>
      </w:pPr>
      <w:r w:rsidRPr="00C90BE4">
        <w:rPr>
          <w:lang w:val="ru-RU"/>
        </w:rPr>
        <w:tab/>
      </w:r>
    </w:p>
    <w:p w:rsidR="00C90BE4" w:rsidRPr="00C90BE4" w:rsidRDefault="00982C52" w:rsidP="005614F0">
      <w:pPr>
        <w:pStyle w:val="a3"/>
        <w:shd w:val="clear" w:color="auto" w:fill="FEFEFE"/>
        <w:spacing w:after="0" w:afterAutospacing="0" w:line="336" w:lineRule="atLeast"/>
        <w:rPr>
          <w:lang w:val="ru-RU"/>
        </w:rPr>
      </w:pPr>
      <w:r>
        <w:t>СЕКРЕТАР</w:t>
      </w:r>
      <w:r w:rsidR="00C90BE4" w:rsidRPr="00C90BE4">
        <w:t>:</w:t>
      </w:r>
    </w:p>
    <w:p w:rsidR="005E663B" w:rsidRPr="00C51ABB" w:rsidRDefault="003A68DD" w:rsidP="005614F0">
      <w:pPr>
        <w:pStyle w:val="a3"/>
        <w:shd w:val="clear" w:color="auto" w:fill="FEFEFE"/>
        <w:spacing w:before="0" w:beforeAutospacing="0" w:after="0" w:afterAutospacing="0"/>
        <w:rPr>
          <w:lang w:val="ru-RU"/>
        </w:rPr>
      </w:pPr>
      <w:r>
        <w:t>Росица Тодорова</w:t>
      </w:r>
      <w:r w:rsidR="00C90BE4" w:rsidRPr="00C90BE4">
        <w:t xml:space="preserve">   …………………………</w:t>
      </w:r>
    </w:p>
    <w:p w:rsidR="005E663B" w:rsidRDefault="005E663B" w:rsidP="00BA59BC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5E663B" w:rsidRDefault="005E663B" w:rsidP="00582CC0">
      <w:pPr>
        <w:rPr>
          <w:rFonts w:ascii="Times New Roman" w:hAnsi="Times New Roman" w:cs="Times New Roman"/>
          <w:sz w:val="44"/>
          <w:szCs w:val="44"/>
          <w:u w:val="single"/>
        </w:rPr>
      </w:pPr>
    </w:p>
    <w:sectPr w:rsidR="005E663B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21AB"/>
    <w:multiLevelType w:val="multilevel"/>
    <w:tmpl w:val="85B85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535B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41048"/>
    <w:multiLevelType w:val="multilevel"/>
    <w:tmpl w:val="9AE272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C14D7E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55184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C91D00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C77550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726F8"/>
    <w:multiLevelType w:val="multilevel"/>
    <w:tmpl w:val="651AF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29567F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784ECA"/>
    <w:multiLevelType w:val="multilevel"/>
    <w:tmpl w:val="C1740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E24A34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5C7F29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015504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AE14CD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841F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46519B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945C6"/>
    <w:multiLevelType w:val="hybridMultilevel"/>
    <w:tmpl w:val="0A92C5C4"/>
    <w:lvl w:ilvl="0" w:tplc="5FB2A73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400A3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DD5B0B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BC2913"/>
    <w:multiLevelType w:val="multilevel"/>
    <w:tmpl w:val="D50E0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B00CFD"/>
    <w:multiLevelType w:val="multilevel"/>
    <w:tmpl w:val="F8A47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1D1367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0A69DE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3828C1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17D29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51518E"/>
    <w:multiLevelType w:val="multilevel"/>
    <w:tmpl w:val="033E9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99467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AB1409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7B7EC2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C22A93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3B499A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A00687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B708C2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CF288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23387F"/>
    <w:multiLevelType w:val="multilevel"/>
    <w:tmpl w:val="63B2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22"/>
  </w:num>
  <w:num w:numId="5">
    <w:abstractNumId w:val="13"/>
  </w:num>
  <w:num w:numId="6">
    <w:abstractNumId w:val="16"/>
  </w:num>
  <w:num w:numId="7">
    <w:abstractNumId w:val="20"/>
  </w:num>
  <w:num w:numId="8">
    <w:abstractNumId w:val="27"/>
  </w:num>
  <w:num w:numId="9">
    <w:abstractNumId w:val="8"/>
  </w:num>
  <w:num w:numId="10">
    <w:abstractNumId w:val="5"/>
  </w:num>
  <w:num w:numId="11">
    <w:abstractNumId w:val="19"/>
  </w:num>
  <w:num w:numId="12">
    <w:abstractNumId w:val="9"/>
  </w:num>
  <w:num w:numId="13">
    <w:abstractNumId w:val="17"/>
  </w:num>
  <w:num w:numId="14">
    <w:abstractNumId w:val="1"/>
  </w:num>
  <w:num w:numId="15">
    <w:abstractNumId w:val="33"/>
  </w:num>
  <w:num w:numId="16">
    <w:abstractNumId w:val="26"/>
  </w:num>
  <w:num w:numId="17">
    <w:abstractNumId w:val="14"/>
  </w:num>
  <w:num w:numId="18">
    <w:abstractNumId w:val="29"/>
  </w:num>
  <w:num w:numId="19">
    <w:abstractNumId w:val="21"/>
  </w:num>
  <w:num w:numId="20">
    <w:abstractNumId w:val="12"/>
  </w:num>
  <w:num w:numId="21">
    <w:abstractNumId w:val="11"/>
  </w:num>
  <w:num w:numId="22">
    <w:abstractNumId w:val="10"/>
  </w:num>
  <w:num w:numId="23">
    <w:abstractNumId w:val="4"/>
  </w:num>
  <w:num w:numId="24">
    <w:abstractNumId w:val="23"/>
  </w:num>
  <w:num w:numId="25">
    <w:abstractNumId w:val="28"/>
  </w:num>
  <w:num w:numId="26">
    <w:abstractNumId w:val="32"/>
  </w:num>
  <w:num w:numId="27">
    <w:abstractNumId w:val="18"/>
  </w:num>
  <w:num w:numId="28">
    <w:abstractNumId w:val="31"/>
  </w:num>
  <w:num w:numId="29">
    <w:abstractNumId w:val="24"/>
  </w:num>
  <w:num w:numId="30">
    <w:abstractNumId w:val="30"/>
  </w:num>
  <w:num w:numId="31">
    <w:abstractNumId w:val="34"/>
  </w:num>
  <w:num w:numId="32">
    <w:abstractNumId w:val="2"/>
  </w:num>
  <w:num w:numId="33">
    <w:abstractNumId w:val="0"/>
  </w:num>
  <w:num w:numId="34">
    <w:abstractNumId w:val="25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BE4"/>
    <w:rsid w:val="00015445"/>
    <w:rsid w:val="000222F9"/>
    <w:rsid w:val="00025F48"/>
    <w:rsid w:val="00047122"/>
    <w:rsid w:val="00097681"/>
    <w:rsid w:val="00097DF1"/>
    <w:rsid w:val="000C5FF9"/>
    <w:rsid w:val="000C6339"/>
    <w:rsid w:val="000E1212"/>
    <w:rsid w:val="000E185B"/>
    <w:rsid w:val="000F541C"/>
    <w:rsid w:val="00132370"/>
    <w:rsid w:val="00133970"/>
    <w:rsid w:val="00140792"/>
    <w:rsid w:val="00146914"/>
    <w:rsid w:val="00160045"/>
    <w:rsid w:val="001701D1"/>
    <w:rsid w:val="00173B7F"/>
    <w:rsid w:val="00181A43"/>
    <w:rsid w:val="00185FE7"/>
    <w:rsid w:val="0018744B"/>
    <w:rsid w:val="001A025D"/>
    <w:rsid w:val="001C2AF4"/>
    <w:rsid w:val="001E1577"/>
    <w:rsid w:val="001F1E05"/>
    <w:rsid w:val="00225DD1"/>
    <w:rsid w:val="00226B6D"/>
    <w:rsid w:val="002371DD"/>
    <w:rsid w:val="00262E2A"/>
    <w:rsid w:val="00270920"/>
    <w:rsid w:val="00284967"/>
    <w:rsid w:val="00290271"/>
    <w:rsid w:val="00291C6F"/>
    <w:rsid w:val="0029612F"/>
    <w:rsid w:val="002A356F"/>
    <w:rsid w:val="002A52A9"/>
    <w:rsid w:val="002A6818"/>
    <w:rsid w:val="002A7B62"/>
    <w:rsid w:val="002B0B65"/>
    <w:rsid w:val="002B71D5"/>
    <w:rsid w:val="002C30AE"/>
    <w:rsid w:val="002F6F42"/>
    <w:rsid w:val="002F7D09"/>
    <w:rsid w:val="00314E2D"/>
    <w:rsid w:val="003208E7"/>
    <w:rsid w:val="00322AC3"/>
    <w:rsid w:val="00322DA1"/>
    <w:rsid w:val="00324E3E"/>
    <w:rsid w:val="00325CA7"/>
    <w:rsid w:val="00332775"/>
    <w:rsid w:val="0034028B"/>
    <w:rsid w:val="00347C6C"/>
    <w:rsid w:val="00354DE0"/>
    <w:rsid w:val="0036280D"/>
    <w:rsid w:val="003663B0"/>
    <w:rsid w:val="00366F5F"/>
    <w:rsid w:val="00370E2F"/>
    <w:rsid w:val="00375BAF"/>
    <w:rsid w:val="00382DB3"/>
    <w:rsid w:val="003A68DD"/>
    <w:rsid w:val="003C1B8D"/>
    <w:rsid w:val="00412178"/>
    <w:rsid w:val="004133F1"/>
    <w:rsid w:val="0044187E"/>
    <w:rsid w:val="004472D7"/>
    <w:rsid w:val="00454F21"/>
    <w:rsid w:val="00456937"/>
    <w:rsid w:val="00457710"/>
    <w:rsid w:val="00460D43"/>
    <w:rsid w:val="004665AD"/>
    <w:rsid w:val="0047382D"/>
    <w:rsid w:val="004A3FF8"/>
    <w:rsid w:val="004B532A"/>
    <w:rsid w:val="004C0234"/>
    <w:rsid w:val="004C6F31"/>
    <w:rsid w:val="004D6960"/>
    <w:rsid w:val="004F1219"/>
    <w:rsid w:val="00505791"/>
    <w:rsid w:val="00510621"/>
    <w:rsid w:val="0052782B"/>
    <w:rsid w:val="00535C28"/>
    <w:rsid w:val="00552471"/>
    <w:rsid w:val="0055386A"/>
    <w:rsid w:val="0056017F"/>
    <w:rsid w:val="00560DF2"/>
    <w:rsid w:val="005614F0"/>
    <w:rsid w:val="00567D1B"/>
    <w:rsid w:val="00582CC0"/>
    <w:rsid w:val="0058644C"/>
    <w:rsid w:val="00590287"/>
    <w:rsid w:val="005B0A9B"/>
    <w:rsid w:val="005E663B"/>
    <w:rsid w:val="005F4175"/>
    <w:rsid w:val="006004EA"/>
    <w:rsid w:val="006012D7"/>
    <w:rsid w:val="00613189"/>
    <w:rsid w:val="00632F34"/>
    <w:rsid w:val="0063781B"/>
    <w:rsid w:val="006654FA"/>
    <w:rsid w:val="006676DE"/>
    <w:rsid w:val="00685BD6"/>
    <w:rsid w:val="006874C3"/>
    <w:rsid w:val="006A0E72"/>
    <w:rsid w:val="006B10D3"/>
    <w:rsid w:val="006D2D8C"/>
    <w:rsid w:val="006E2136"/>
    <w:rsid w:val="006E456A"/>
    <w:rsid w:val="006F006A"/>
    <w:rsid w:val="006F6460"/>
    <w:rsid w:val="00733016"/>
    <w:rsid w:val="00760130"/>
    <w:rsid w:val="00774E26"/>
    <w:rsid w:val="007B5DF5"/>
    <w:rsid w:val="007B672B"/>
    <w:rsid w:val="007C62E1"/>
    <w:rsid w:val="007D4360"/>
    <w:rsid w:val="007E6A90"/>
    <w:rsid w:val="007F037C"/>
    <w:rsid w:val="007F2063"/>
    <w:rsid w:val="00815E31"/>
    <w:rsid w:val="008431FB"/>
    <w:rsid w:val="00856201"/>
    <w:rsid w:val="00866C6C"/>
    <w:rsid w:val="008730CA"/>
    <w:rsid w:val="0087538D"/>
    <w:rsid w:val="008823B5"/>
    <w:rsid w:val="008A324D"/>
    <w:rsid w:val="008B00A4"/>
    <w:rsid w:val="008C531F"/>
    <w:rsid w:val="00904BAE"/>
    <w:rsid w:val="009060AB"/>
    <w:rsid w:val="00910E87"/>
    <w:rsid w:val="00913D90"/>
    <w:rsid w:val="00920864"/>
    <w:rsid w:val="00925154"/>
    <w:rsid w:val="009441DD"/>
    <w:rsid w:val="00954208"/>
    <w:rsid w:val="0097496E"/>
    <w:rsid w:val="00981538"/>
    <w:rsid w:val="00982C52"/>
    <w:rsid w:val="009830D0"/>
    <w:rsid w:val="009927D1"/>
    <w:rsid w:val="009973FD"/>
    <w:rsid w:val="009C371F"/>
    <w:rsid w:val="009C4ABA"/>
    <w:rsid w:val="009C7FC0"/>
    <w:rsid w:val="009E424B"/>
    <w:rsid w:val="009F0DA4"/>
    <w:rsid w:val="009F1949"/>
    <w:rsid w:val="00A0362A"/>
    <w:rsid w:val="00A03D9F"/>
    <w:rsid w:val="00A36539"/>
    <w:rsid w:val="00A40DAE"/>
    <w:rsid w:val="00A44B8B"/>
    <w:rsid w:val="00A6748F"/>
    <w:rsid w:val="00A7560E"/>
    <w:rsid w:val="00A8565E"/>
    <w:rsid w:val="00A942C1"/>
    <w:rsid w:val="00AE5630"/>
    <w:rsid w:val="00AF01D9"/>
    <w:rsid w:val="00B035FA"/>
    <w:rsid w:val="00B03C19"/>
    <w:rsid w:val="00B24FC5"/>
    <w:rsid w:val="00B34A78"/>
    <w:rsid w:val="00B42E67"/>
    <w:rsid w:val="00B4446B"/>
    <w:rsid w:val="00B5738D"/>
    <w:rsid w:val="00B7532B"/>
    <w:rsid w:val="00B9028B"/>
    <w:rsid w:val="00B95119"/>
    <w:rsid w:val="00BA1C10"/>
    <w:rsid w:val="00BA59BC"/>
    <w:rsid w:val="00BE69DD"/>
    <w:rsid w:val="00C03157"/>
    <w:rsid w:val="00C10696"/>
    <w:rsid w:val="00C32AF6"/>
    <w:rsid w:val="00C51ABB"/>
    <w:rsid w:val="00C53FD1"/>
    <w:rsid w:val="00C67C71"/>
    <w:rsid w:val="00C71994"/>
    <w:rsid w:val="00C77E35"/>
    <w:rsid w:val="00C87308"/>
    <w:rsid w:val="00C90BE4"/>
    <w:rsid w:val="00C91100"/>
    <w:rsid w:val="00C94DD5"/>
    <w:rsid w:val="00C975F8"/>
    <w:rsid w:val="00CA00C8"/>
    <w:rsid w:val="00CA3C77"/>
    <w:rsid w:val="00CC1770"/>
    <w:rsid w:val="00CC4284"/>
    <w:rsid w:val="00CD2955"/>
    <w:rsid w:val="00CE457B"/>
    <w:rsid w:val="00CE6928"/>
    <w:rsid w:val="00D109B6"/>
    <w:rsid w:val="00D11D62"/>
    <w:rsid w:val="00D44CD4"/>
    <w:rsid w:val="00D603C9"/>
    <w:rsid w:val="00D6147B"/>
    <w:rsid w:val="00D6545A"/>
    <w:rsid w:val="00D75885"/>
    <w:rsid w:val="00D7661B"/>
    <w:rsid w:val="00D95907"/>
    <w:rsid w:val="00D9654B"/>
    <w:rsid w:val="00DA2C82"/>
    <w:rsid w:val="00DB27C2"/>
    <w:rsid w:val="00DB5A8B"/>
    <w:rsid w:val="00DD15C9"/>
    <w:rsid w:val="00DD245F"/>
    <w:rsid w:val="00DD62C2"/>
    <w:rsid w:val="00DF0FE7"/>
    <w:rsid w:val="00DF5CB3"/>
    <w:rsid w:val="00DF672F"/>
    <w:rsid w:val="00DF76A4"/>
    <w:rsid w:val="00E0341F"/>
    <w:rsid w:val="00E21112"/>
    <w:rsid w:val="00E345AB"/>
    <w:rsid w:val="00E35C9F"/>
    <w:rsid w:val="00E35E40"/>
    <w:rsid w:val="00E37968"/>
    <w:rsid w:val="00E45AA7"/>
    <w:rsid w:val="00E47E00"/>
    <w:rsid w:val="00E50A2F"/>
    <w:rsid w:val="00E51D85"/>
    <w:rsid w:val="00E61936"/>
    <w:rsid w:val="00E8065A"/>
    <w:rsid w:val="00EA21EE"/>
    <w:rsid w:val="00ED3243"/>
    <w:rsid w:val="00EE7F24"/>
    <w:rsid w:val="00EF7EE5"/>
    <w:rsid w:val="00F22FA3"/>
    <w:rsid w:val="00F27ADA"/>
    <w:rsid w:val="00F42581"/>
    <w:rsid w:val="00F601FD"/>
    <w:rsid w:val="00F84DD8"/>
    <w:rsid w:val="00F8504B"/>
    <w:rsid w:val="00F853C2"/>
    <w:rsid w:val="00F95C15"/>
    <w:rsid w:val="00F9618A"/>
    <w:rsid w:val="00FB0ACA"/>
    <w:rsid w:val="00FB3340"/>
    <w:rsid w:val="00FB7720"/>
    <w:rsid w:val="00FD4873"/>
    <w:rsid w:val="00FF62A4"/>
    <w:rsid w:val="00FF7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1B193"/>
  <w15:docId w15:val="{ED6ACEC8-D754-4639-9308-1648D213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0BE4"/>
    <w:rPr>
      <w:b/>
      <w:bCs/>
    </w:rPr>
  </w:style>
  <w:style w:type="character" w:customStyle="1" w:styleId="ala">
    <w:name w:val="al_a"/>
    <w:basedOn w:val="a0"/>
    <w:rsid w:val="00C90BE4"/>
  </w:style>
  <w:style w:type="character" w:customStyle="1" w:styleId="FontStyle40">
    <w:name w:val="Font Style40"/>
    <w:basedOn w:val="a0"/>
    <w:rsid w:val="00290271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C91100"/>
  </w:style>
  <w:style w:type="character" w:styleId="a5">
    <w:name w:val="Hyperlink"/>
    <w:basedOn w:val="a0"/>
    <w:uiPriority w:val="99"/>
    <w:unhideWhenUsed/>
    <w:rsid w:val="0085620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51D8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47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472D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44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2347</Words>
  <Characters>13384</Characters>
  <Application>Microsoft Office Word</Application>
  <DocSecurity>0</DocSecurity>
  <Lines>111</Lines>
  <Paragraphs>31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</dc:creator>
  <cp:lastModifiedBy>user</cp:lastModifiedBy>
  <cp:revision>5</cp:revision>
  <cp:lastPrinted>2023-10-25T11:12:00Z</cp:lastPrinted>
  <dcterms:created xsi:type="dcterms:W3CDTF">2023-10-25T11:45:00Z</dcterms:created>
  <dcterms:modified xsi:type="dcterms:W3CDTF">2023-10-25T13:29:00Z</dcterms:modified>
</cp:coreProperties>
</file>